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7E53" w14:textId="77777777" w:rsidR="006D78A1" w:rsidRDefault="006D78A1" w:rsidP="006D78A1">
      <w:pPr>
        <w:pStyle w:val="policynormal"/>
        <w:rPr>
          <w:rFonts w:asciiTheme="minorHAnsi" w:hAnsiTheme="minorHAnsi"/>
        </w:rPr>
      </w:pPr>
    </w:p>
    <w:p w14:paraId="0456E5E3" w14:textId="77777777" w:rsidR="006D78A1" w:rsidRDefault="006D78A1" w:rsidP="006D78A1">
      <w:pPr>
        <w:pStyle w:val="policynormal"/>
        <w:rPr>
          <w:rFonts w:asciiTheme="minorHAnsi" w:hAnsiTheme="minorHAnsi"/>
        </w:rPr>
      </w:pPr>
    </w:p>
    <w:p w14:paraId="14BDDDA1" w14:textId="77777777" w:rsidR="006D78A1" w:rsidRDefault="006D78A1" w:rsidP="006D78A1">
      <w:pPr>
        <w:pStyle w:val="policynormal"/>
        <w:rPr>
          <w:rFonts w:asciiTheme="minorHAnsi" w:hAnsiTheme="minorHAnsi"/>
        </w:rPr>
      </w:pPr>
    </w:p>
    <w:p w14:paraId="52EC2AC0" w14:textId="77777777" w:rsidR="006D78A1" w:rsidRDefault="006D78A1" w:rsidP="006D78A1">
      <w:pPr>
        <w:pStyle w:val="policynormal"/>
        <w:rPr>
          <w:rFonts w:asciiTheme="minorHAnsi" w:hAnsiTheme="minorHAnsi"/>
        </w:rPr>
      </w:pPr>
    </w:p>
    <w:p w14:paraId="4930E99B" w14:textId="77777777" w:rsidR="006D78A1" w:rsidRDefault="006D78A1" w:rsidP="006D78A1">
      <w:pPr>
        <w:pStyle w:val="policynormal"/>
        <w:rPr>
          <w:rFonts w:asciiTheme="minorHAnsi" w:hAnsiTheme="minorHAnsi"/>
        </w:rPr>
      </w:pPr>
    </w:p>
    <w:p w14:paraId="1604FA77" w14:textId="77777777" w:rsidR="00B2653D" w:rsidRDefault="00B2653D" w:rsidP="00B2653D">
      <w:pPr>
        <w:pStyle w:val="policynormal"/>
        <w:ind w:left="0"/>
        <w:rPr>
          <w:rFonts w:asciiTheme="minorHAnsi" w:hAnsiTheme="minorHAnsi"/>
        </w:rPr>
      </w:pPr>
    </w:p>
    <w:p w14:paraId="58095682" w14:textId="0D6DCF56" w:rsidR="00B2653D" w:rsidRDefault="00CC38D0" w:rsidP="00B2653D">
      <w:pPr>
        <w:pStyle w:val="policynormal"/>
        <w:jc w:val="center"/>
        <w:rPr>
          <w:rFonts w:asciiTheme="minorHAnsi" w:hAnsiTheme="minorHAnsi"/>
        </w:rPr>
      </w:pPr>
      <w:r>
        <w:rPr>
          <w:rFonts w:asciiTheme="minorHAnsi" w:hAnsiTheme="minorHAnsi"/>
          <w:noProof/>
        </w:rPr>
        <w:drawing>
          <wp:inline distT="0" distB="0" distL="0" distR="0" wp14:anchorId="48B7C8BA" wp14:editId="4B305D36">
            <wp:extent cx="4667250" cy="2676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70296844_5a4aacab44_z[1].jpg"/>
                    <pic:cNvPicPr/>
                  </pic:nvPicPr>
                  <pic:blipFill>
                    <a:blip r:embed="rId5">
                      <a:extLst>
                        <a:ext uri="{28A0092B-C50C-407E-A947-70E740481C1C}">
                          <a14:useLocalDpi xmlns:a14="http://schemas.microsoft.com/office/drawing/2010/main" val="0"/>
                        </a:ext>
                      </a:extLst>
                    </a:blip>
                    <a:stretch>
                      <a:fillRect/>
                    </a:stretch>
                  </pic:blipFill>
                  <pic:spPr>
                    <a:xfrm>
                      <a:off x="0" y="0"/>
                      <a:ext cx="4667250" cy="2676525"/>
                    </a:xfrm>
                    <a:prstGeom prst="rect">
                      <a:avLst/>
                    </a:prstGeom>
                  </pic:spPr>
                </pic:pic>
              </a:graphicData>
            </a:graphic>
          </wp:inline>
        </w:drawing>
      </w:r>
    </w:p>
    <w:p w14:paraId="7948AAAA" w14:textId="77777777" w:rsidR="00B2653D" w:rsidRDefault="00B2653D" w:rsidP="00B2653D">
      <w:pPr>
        <w:pStyle w:val="policynormal"/>
        <w:jc w:val="center"/>
        <w:rPr>
          <w:rFonts w:asciiTheme="minorHAnsi" w:hAnsiTheme="minorHAnsi"/>
        </w:rPr>
      </w:pPr>
    </w:p>
    <w:p w14:paraId="73C83C1B" w14:textId="77777777" w:rsidR="00B2653D" w:rsidRDefault="00B2653D" w:rsidP="00B2653D">
      <w:pPr>
        <w:pStyle w:val="policynormal"/>
        <w:jc w:val="center"/>
        <w:rPr>
          <w:rFonts w:asciiTheme="minorHAnsi" w:hAnsiTheme="minorHAnsi"/>
        </w:rPr>
      </w:pPr>
    </w:p>
    <w:p w14:paraId="63B6DDDA" w14:textId="77777777" w:rsidR="00B2653D" w:rsidRDefault="00B2653D" w:rsidP="00B2653D">
      <w:pPr>
        <w:pStyle w:val="policynormal"/>
        <w:jc w:val="center"/>
        <w:rPr>
          <w:rFonts w:asciiTheme="minorHAnsi" w:hAnsiTheme="minorHAnsi"/>
        </w:rPr>
      </w:pPr>
    </w:p>
    <w:p w14:paraId="7969F2BF" w14:textId="0024A436" w:rsidR="00B2653D" w:rsidRDefault="00B2653D" w:rsidP="00B2653D">
      <w:pPr>
        <w:pStyle w:val="policynormal"/>
        <w:jc w:val="center"/>
        <w:rPr>
          <w:rFonts w:asciiTheme="minorHAnsi" w:hAnsiTheme="minorHAnsi"/>
        </w:rPr>
      </w:pPr>
    </w:p>
    <w:p w14:paraId="70928192" w14:textId="77777777" w:rsidR="00B2653D" w:rsidRDefault="00B2653D" w:rsidP="00B2653D">
      <w:pPr>
        <w:pStyle w:val="policynormal"/>
        <w:jc w:val="center"/>
        <w:rPr>
          <w:rFonts w:asciiTheme="minorHAnsi" w:hAnsiTheme="minorHAnsi"/>
        </w:rPr>
      </w:pPr>
    </w:p>
    <w:p w14:paraId="3F81A55E" w14:textId="44E381BA" w:rsidR="00B2653D" w:rsidRDefault="00CC38D0" w:rsidP="00B2653D">
      <w:pPr>
        <w:pStyle w:val="policynormal"/>
        <w:jc w:val="center"/>
        <w:rPr>
          <w:rFonts w:asciiTheme="minorHAnsi" w:hAnsiTheme="minorHAnsi"/>
          <w:sz w:val="72"/>
          <w:szCs w:val="72"/>
        </w:rPr>
      </w:pPr>
      <w:r>
        <w:rPr>
          <w:rFonts w:asciiTheme="minorHAnsi" w:hAnsiTheme="minorHAnsi"/>
          <w:sz w:val="72"/>
          <w:szCs w:val="72"/>
        </w:rPr>
        <w:t>Bennington</w:t>
      </w:r>
      <w:r w:rsidR="00B2653D" w:rsidRPr="00BE054C">
        <w:rPr>
          <w:rFonts w:asciiTheme="minorHAnsi" w:hAnsiTheme="minorHAnsi"/>
          <w:sz w:val="72"/>
          <w:szCs w:val="72"/>
        </w:rPr>
        <w:t xml:space="preserve"> Public Schools</w:t>
      </w:r>
    </w:p>
    <w:p w14:paraId="6BB1CD34" w14:textId="30C07F0C" w:rsidR="00B2653D" w:rsidRPr="006844EB" w:rsidRDefault="00B2653D" w:rsidP="00B2653D">
      <w:pPr>
        <w:pStyle w:val="policynormal"/>
        <w:jc w:val="center"/>
        <w:rPr>
          <w:rFonts w:asciiTheme="minorHAnsi" w:hAnsiTheme="minorHAnsi"/>
          <w:sz w:val="56"/>
          <w:szCs w:val="56"/>
        </w:rPr>
      </w:pPr>
      <w:r>
        <w:rPr>
          <w:rFonts w:asciiTheme="minorHAnsi" w:hAnsiTheme="minorHAnsi"/>
          <w:sz w:val="56"/>
          <w:szCs w:val="56"/>
        </w:rPr>
        <w:t>Return to</w:t>
      </w:r>
      <w:r w:rsidR="00CC38D0">
        <w:rPr>
          <w:rFonts w:asciiTheme="minorHAnsi" w:hAnsiTheme="minorHAnsi"/>
          <w:sz w:val="56"/>
          <w:szCs w:val="56"/>
        </w:rPr>
        <w:t xml:space="preserve"> Learn</w:t>
      </w:r>
      <w:r w:rsidRPr="006844EB">
        <w:rPr>
          <w:rFonts w:asciiTheme="minorHAnsi" w:hAnsiTheme="minorHAnsi"/>
          <w:sz w:val="56"/>
          <w:szCs w:val="56"/>
        </w:rPr>
        <w:t xml:space="preserve"> Plan</w:t>
      </w:r>
    </w:p>
    <w:p w14:paraId="1F1A3DBA" w14:textId="77777777" w:rsidR="00B2653D" w:rsidRDefault="00B2653D" w:rsidP="00B2653D">
      <w:pPr>
        <w:pStyle w:val="policynormal"/>
        <w:rPr>
          <w:rFonts w:asciiTheme="minorHAnsi" w:hAnsiTheme="minorHAnsi"/>
        </w:rPr>
      </w:pPr>
    </w:p>
    <w:p w14:paraId="4CBEC988" w14:textId="77777777" w:rsidR="00B2653D" w:rsidRDefault="00B2653D" w:rsidP="00B2653D">
      <w:pPr>
        <w:pStyle w:val="policynormal"/>
        <w:rPr>
          <w:rFonts w:asciiTheme="minorHAnsi" w:hAnsiTheme="minorHAnsi"/>
        </w:rPr>
      </w:pPr>
    </w:p>
    <w:p w14:paraId="4E4652C1" w14:textId="77777777" w:rsidR="00B2653D" w:rsidRDefault="00B2653D" w:rsidP="00B2653D">
      <w:pPr>
        <w:pStyle w:val="policynormal"/>
        <w:rPr>
          <w:rFonts w:asciiTheme="minorHAnsi" w:hAnsiTheme="minorHAnsi"/>
        </w:rPr>
      </w:pPr>
    </w:p>
    <w:p w14:paraId="7AE1829D" w14:textId="77777777" w:rsidR="00B2653D" w:rsidRDefault="00B2653D" w:rsidP="00B2653D">
      <w:pPr>
        <w:pStyle w:val="policynormal"/>
        <w:rPr>
          <w:rFonts w:asciiTheme="minorHAnsi" w:hAnsiTheme="minorHAnsi"/>
        </w:rPr>
      </w:pPr>
    </w:p>
    <w:p w14:paraId="385CAC55" w14:textId="5474E07E" w:rsidR="00B2653D" w:rsidRPr="00766C81" w:rsidRDefault="00CC38D0" w:rsidP="00B2653D">
      <w:pPr>
        <w:pStyle w:val="policynormal"/>
        <w:ind w:left="0" w:firstLine="288"/>
        <w:rPr>
          <w:rFonts w:asciiTheme="minorHAnsi" w:hAnsiTheme="minorHAnsi"/>
          <w:sz w:val="24"/>
          <w:szCs w:val="24"/>
        </w:rPr>
      </w:pPr>
      <w:r>
        <w:rPr>
          <w:rFonts w:asciiTheme="minorHAnsi" w:hAnsiTheme="minorHAnsi"/>
          <w:sz w:val="24"/>
          <w:szCs w:val="24"/>
        </w:rPr>
        <w:t>Bennington</w:t>
      </w:r>
      <w:r w:rsidR="00B2653D" w:rsidRPr="00766C81">
        <w:rPr>
          <w:rFonts w:asciiTheme="minorHAnsi" w:hAnsiTheme="minorHAnsi"/>
          <w:sz w:val="24"/>
          <w:szCs w:val="24"/>
        </w:rPr>
        <w:t xml:space="preserve"> Public Schools has developed the following plan for the 20</w:t>
      </w:r>
      <w:r w:rsidR="00B2653D">
        <w:rPr>
          <w:rFonts w:asciiTheme="minorHAnsi" w:hAnsiTheme="minorHAnsi"/>
          <w:sz w:val="24"/>
          <w:szCs w:val="24"/>
        </w:rPr>
        <w:t>2</w:t>
      </w:r>
      <w:r w:rsidR="00827F44">
        <w:rPr>
          <w:rFonts w:asciiTheme="minorHAnsi" w:hAnsiTheme="minorHAnsi"/>
          <w:sz w:val="24"/>
          <w:szCs w:val="24"/>
        </w:rPr>
        <w:t>3</w:t>
      </w:r>
      <w:r w:rsidR="00B2653D" w:rsidRPr="00766C81">
        <w:rPr>
          <w:rFonts w:asciiTheme="minorHAnsi" w:hAnsiTheme="minorHAnsi"/>
          <w:sz w:val="24"/>
          <w:szCs w:val="24"/>
        </w:rPr>
        <w:t>-202</w:t>
      </w:r>
      <w:r w:rsidR="00827F44">
        <w:rPr>
          <w:rFonts w:asciiTheme="minorHAnsi" w:hAnsiTheme="minorHAnsi"/>
          <w:sz w:val="24"/>
          <w:szCs w:val="24"/>
        </w:rPr>
        <w:t>4</w:t>
      </w:r>
      <w:r w:rsidR="00B2653D" w:rsidRPr="00766C81">
        <w:rPr>
          <w:rFonts w:asciiTheme="minorHAnsi" w:hAnsiTheme="minorHAnsi"/>
          <w:sz w:val="24"/>
          <w:szCs w:val="24"/>
        </w:rPr>
        <w:t xml:space="preserve"> school year. This plan will allow our students to return to scho</w:t>
      </w:r>
      <w:r>
        <w:rPr>
          <w:rFonts w:asciiTheme="minorHAnsi" w:hAnsiTheme="minorHAnsi"/>
          <w:sz w:val="24"/>
          <w:szCs w:val="24"/>
        </w:rPr>
        <w:t>ol in the safest way possible, even though we realize the</w:t>
      </w:r>
      <w:r w:rsidR="00B2653D" w:rsidRPr="00766C81">
        <w:rPr>
          <w:rFonts w:asciiTheme="minorHAnsi" w:hAnsiTheme="minorHAnsi"/>
          <w:sz w:val="24"/>
          <w:szCs w:val="24"/>
        </w:rPr>
        <w:t xml:space="preserve"> COVID-19 pandemic and the </w:t>
      </w:r>
      <w:r>
        <w:rPr>
          <w:rFonts w:asciiTheme="minorHAnsi" w:hAnsiTheme="minorHAnsi"/>
          <w:sz w:val="24"/>
          <w:szCs w:val="24"/>
        </w:rPr>
        <w:t xml:space="preserve">proper </w:t>
      </w:r>
      <w:r w:rsidR="00B2653D" w:rsidRPr="00766C81">
        <w:rPr>
          <w:rFonts w:asciiTheme="minorHAnsi" w:hAnsiTheme="minorHAnsi"/>
          <w:sz w:val="24"/>
          <w:szCs w:val="24"/>
        </w:rPr>
        <w:t>response</w:t>
      </w:r>
      <w:r>
        <w:rPr>
          <w:rFonts w:asciiTheme="minorHAnsi" w:hAnsiTheme="minorHAnsi"/>
          <w:sz w:val="24"/>
          <w:szCs w:val="24"/>
        </w:rPr>
        <w:t>s to it</w:t>
      </w:r>
      <w:r w:rsidR="00B2653D" w:rsidRPr="00766C81">
        <w:rPr>
          <w:rFonts w:asciiTheme="minorHAnsi" w:hAnsiTheme="minorHAnsi"/>
          <w:sz w:val="24"/>
          <w:szCs w:val="24"/>
        </w:rPr>
        <w:t xml:space="preserve">s </w:t>
      </w:r>
      <w:r>
        <w:rPr>
          <w:rFonts w:asciiTheme="minorHAnsi" w:hAnsiTheme="minorHAnsi"/>
          <w:sz w:val="24"/>
          <w:szCs w:val="24"/>
        </w:rPr>
        <w:t xml:space="preserve">challenges are </w:t>
      </w:r>
      <w:r w:rsidR="00B2653D" w:rsidRPr="00766C81">
        <w:rPr>
          <w:rFonts w:asciiTheme="minorHAnsi" w:hAnsiTheme="minorHAnsi"/>
          <w:sz w:val="24"/>
          <w:szCs w:val="24"/>
        </w:rPr>
        <w:t>continuously chang</w:t>
      </w:r>
      <w:r>
        <w:rPr>
          <w:rFonts w:asciiTheme="minorHAnsi" w:hAnsiTheme="minorHAnsi"/>
          <w:sz w:val="24"/>
          <w:szCs w:val="24"/>
        </w:rPr>
        <w:t>ing. The challenges presented by COVID-19</w:t>
      </w:r>
      <w:r w:rsidR="00B2653D" w:rsidRPr="00766C81">
        <w:rPr>
          <w:rFonts w:asciiTheme="minorHAnsi" w:hAnsiTheme="minorHAnsi"/>
          <w:sz w:val="24"/>
          <w:szCs w:val="24"/>
        </w:rPr>
        <w:t xml:space="preserve"> require flexibility and cooperation from everyone involved wi</w:t>
      </w:r>
      <w:r>
        <w:rPr>
          <w:rFonts w:asciiTheme="minorHAnsi" w:hAnsiTheme="minorHAnsi"/>
          <w:sz w:val="24"/>
          <w:szCs w:val="24"/>
        </w:rPr>
        <w:t>th Bennington</w:t>
      </w:r>
      <w:r w:rsidR="00B2653D" w:rsidRPr="00766C81">
        <w:rPr>
          <w:rFonts w:asciiTheme="minorHAnsi" w:hAnsiTheme="minorHAnsi"/>
          <w:sz w:val="24"/>
          <w:szCs w:val="24"/>
        </w:rPr>
        <w:t xml:space="preserve"> Publ</w:t>
      </w:r>
      <w:r>
        <w:rPr>
          <w:rFonts w:asciiTheme="minorHAnsi" w:hAnsiTheme="minorHAnsi"/>
          <w:sz w:val="24"/>
          <w:szCs w:val="24"/>
        </w:rPr>
        <w:t>ic Schools. We thank all of our stakeholders for working with Bennington Schools to promote safety</w:t>
      </w:r>
      <w:r w:rsidR="00B2653D" w:rsidRPr="00766C81">
        <w:rPr>
          <w:rFonts w:asciiTheme="minorHAnsi" w:hAnsiTheme="minorHAnsi"/>
          <w:sz w:val="24"/>
          <w:szCs w:val="24"/>
        </w:rPr>
        <w:t>.</w:t>
      </w:r>
    </w:p>
    <w:p w14:paraId="564C16EA" w14:textId="77777777" w:rsidR="00B2653D" w:rsidRDefault="00B2653D" w:rsidP="00B2653D">
      <w:pPr>
        <w:pStyle w:val="policynormal"/>
        <w:rPr>
          <w:rFonts w:asciiTheme="minorHAnsi" w:hAnsiTheme="minorHAnsi"/>
        </w:rPr>
      </w:pPr>
    </w:p>
    <w:p w14:paraId="6B9540AE" w14:textId="77777777" w:rsidR="006D78A1" w:rsidRDefault="006D78A1" w:rsidP="006D78A1">
      <w:pPr>
        <w:pStyle w:val="policynormal"/>
        <w:rPr>
          <w:rFonts w:asciiTheme="minorHAnsi" w:hAnsiTheme="minorHAnsi"/>
        </w:rPr>
      </w:pPr>
    </w:p>
    <w:p w14:paraId="57DF48FF" w14:textId="77777777" w:rsidR="006D78A1" w:rsidRDefault="006D78A1" w:rsidP="006D78A1">
      <w:pPr>
        <w:pStyle w:val="policynormal"/>
        <w:rPr>
          <w:rFonts w:asciiTheme="minorHAnsi" w:hAnsiTheme="minorHAnsi"/>
        </w:rPr>
      </w:pPr>
    </w:p>
    <w:p w14:paraId="2C004D28" w14:textId="77777777" w:rsidR="006D78A1" w:rsidRDefault="006D78A1" w:rsidP="006D78A1">
      <w:pPr>
        <w:pStyle w:val="policynormal"/>
        <w:rPr>
          <w:rFonts w:asciiTheme="minorHAnsi" w:hAnsiTheme="minorHAnsi"/>
        </w:rPr>
      </w:pPr>
    </w:p>
    <w:p w14:paraId="229CCE4D" w14:textId="77777777" w:rsidR="006D78A1" w:rsidRDefault="006D78A1" w:rsidP="006D78A1">
      <w:pPr>
        <w:pStyle w:val="policynormal"/>
        <w:rPr>
          <w:rFonts w:asciiTheme="minorHAnsi" w:hAnsiTheme="minorHAnsi"/>
        </w:rPr>
      </w:pPr>
    </w:p>
    <w:p w14:paraId="74A3207C" w14:textId="77777777" w:rsidR="009F3CAC" w:rsidRDefault="009F3CAC" w:rsidP="006D78A1">
      <w:pPr>
        <w:pStyle w:val="policynormal"/>
        <w:rPr>
          <w:rFonts w:asciiTheme="minorHAnsi" w:hAnsiTheme="minorHAnsi"/>
        </w:rPr>
      </w:pPr>
    </w:p>
    <w:p w14:paraId="31221DF3" w14:textId="77777777" w:rsidR="009F3CAC" w:rsidRDefault="009F3CAC" w:rsidP="006D78A1">
      <w:pPr>
        <w:pStyle w:val="policynormal"/>
        <w:rPr>
          <w:rFonts w:asciiTheme="minorHAnsi" w:hAnsiTheme="minorHAnsi"/>
        </w:rPr>
      </w:pPr>
    </w:p>
    <w:p w14:paraId="04E3B225" w14:textId="77777777" w:rsidR="006D78A1" w:rsidRDefault="006D78A1" w:rsidP="006D78A1">
      <w:pPr>
        <w:pStyle w:val="policynormal"/>
        <w:rPr>
          <w:rFonts w:asciiTheme="minorHAnsi" w:hAnsiTheme="minorHAnsi"/>
        </w:rPr>
      </w:pPr>
    </w:p>
    <w:p w14:paraId="2E35F821" w14:textId="77777777" w:rsidR="006D78A1" w:rsidRDefault="006D78A1" w:rsidP="006D78A1">
      <w:pPr>
        <w:pStyle w:val="policynormal"/>
        <w:rPr>
          <w:rFonts w:asciiTheme="minorHAnsi" w:hAnsiTheme="minorHAnsi"/>
        </w:rPr>
      </w:pPr>
    </w:p>
    <w:p w14:paraId="6F180CAC" w14:textId="77777777" w:rsidR="00AB0EEE" w:rsidRDefault="00AB0EEE" w:rsidP="00AB0EEE">
      <w:pPr>
        <w:pStyle w:val="policynormal"/>
        <w:ind w:left="0"/>
        <w:rPr>
          <w:rFonts w:asciiTheme="minorHAnsi" w:hAnsiTheme="minorHAnsi"/>
        </w:rPr>
      </w:pPr>
    </w:p>
    <w:p w14:paraId="416E6195" w14:textId="01D656ED" w:rsidR="006D78A1" w:rsidRPr="00AB0EEE" w:rsidRDefault="00AB0EEE" w:rsidP="00AB0EEE">
      <w:pPr>
        <w:pStyle w:val="policynormal"/>
        <w:ind w:left="0" w:firstLine="288"/>
        <w:rPr>
          <w:rFonts w:asciiTheme="minorHAnsi" w:hAnsiTheme="minorHAnsi"/>
          <w:b/>
          <w:sz w:val="28"/>
          <w:szCs w:val="28"/>
        </w:rPr>
      </w:pPr>
      <w:r w:rsidRPr="00AB0EEE">
        <w:rPr>
          <w:rFonts w:asciiTheme="minorHAnsi" w:hAnsiTheme="minorHAnsi"/>
          <w:b/>
          <w:sz w:val="28"/>
          <w:szCs w:val="28"/>
        </w:rPr>
        <w:lastRenderedPageBreak/>
        <w:t xml:space="preserve">School begins </w:t>
      </w:r>
      <w:r w:rsidR="00827F44">
        <w:rPr>
          <w:rFonts w:asciiTheme="minorHAnsi" w:hAnsiTheme="minorHAnsi"/>
          <w:b/>
          <w:sz w:val="28"/>
          <w:szCs w:val="28"/>
        </w:rPr>
        <w:t>Tuesday</w:t>
      </w:r>
      <w:r w:rsidRPr="00AB0EEE">
        <w:rPr>
          <w:rFonts w:asciiTheme="minorHAnsi" w:hAnsiTheme="minorHAnsi"/>
          <w:b/>
          <w:sz w:val="28"/>
          <w:szCs w:val="28"/>
        </w:rPr>
        <w:t>,</w:t>
      </w:r>
      <w:r w:rsidR="00827F44">
        <w:rPr>
          <w:rFonts w:asciiTheme="minorHAnsi" w:hAnsiTheme="minorHAnsi"/>
          <w:b/>
          <w:sz w:val="28"/>
          <w:szCs w:val="28"/>
        </w:rPr>
        <w:t xml:space="preserve"> August 8</w:t>
      </w:r>
      <w:r w:rsidR="00827F44" w:rsidRPr="00827F44">
        <w:rPr>
          <w:rFonts w:asciiTheme="minorHAnsi" w:hAnsiTheme="minorHAnsi"/>
          <w:b/>
          <w:sz w:val="28"/>
          <w:szCs w:val="28"/>
          <w:vertAlign w:val="superscript"/>
        </w:rPr>
        <w:t>th</w:t>
      </w:r>
      <w:r w:rsidRPr="00AB0EEE">
        <w:rPr>
          <w:rFonts w:asciiTheme="minorHAnsi" w:hAnsiTheme="minorHAnsi"/>
          <w:b/>
          <w:sz w:val="28"/>
          <w:szCs w:val="28"/>
        </w:rPr>
        <w:t xml:space="preserve"> 202</w:t>
      </w:r>
      <w:r w:rsidR="00827F44">
        <w:rPr>
          <w:rFonts w:asciiTheme="minorHAnsi" w:hAnsiTheme="minorHAnsi"/>
          <w:b/>
          <w:sz w:val="28"/>
          <w:szCs w:val="28"/>
        </w:rPr>
        <w:t>3</w:t>
      </w:r>
      <w:r w:rsidRPr="00AB0EEE">
        <w:rPr>
          <w:rFonts w:asciiTheme="minorHAnsi" w:hAnsiTheme="minorHAnsi"/>
          <w:b/>
          <w:sz w:val="28"/>
          <w:szCs w:val="28"/>
        </w:rPr>
        <w:t>.</w:t>
      </w:r>
    </w:p>
    <w:p w14:paraId="682658CF" w14:textId="3CB1FDA1" w:rsidR="00AB0EEE" w:rsidRPr="00AB0EEE" w:rsidRDefault="00AB0EEE" w:rsidP="006D78A1">
      <w:pPr>
        <w:pStyle w:val="policynormal"/>
        <w:rPr>
          <w:rFonts w:asciiTheme="minorHAnsi" w:hAnsiTheme="minorHAnsi"/>
          <w:b/>
          <w:sz w:val="28"/>
          <w:szCs w:val="28"/>
        </w:rPr>
      </w:pPr>
      <w:r w:rsidRPr="00AB0EEE">
        <w:rPr>
          <w:rFonts w:asciiTheme="minorHAnsi" w:hAnsiTheme="minorHAnsi"/>
          <w:b/>
          <w:sz w:val="28"/>
          <w:szCs w:val="28"/>
        </w:rPr>
        <w:t>School calendars are available in the school office.</w:t>
      </w:r>
    </w:p>
    <w:p w14:paraId="1D57645D" w14:textId="491230B2" w:rsidR="00AB0EEE" w:rsidRPr="00AB0EEE" w:rsidRDefault="00AB0EEE" w:rsidP="006D78A1">
      <w:pPr>
        <w:pStyle w:val="policynormal"/>
        <w:rPr>
          <w:rFonts w:asciiTheme="minorHAnsi" w:hAnsiTheme="minorHAnsi"/>
          <w:b/>
          <w:sz w:val="28"/>
          <w:szCs w:val="28"/>
        </w:rPr>
      </w:pPr>
      <w:r w:rsidRPr="00AB0EEE">
        <w:rPr>
          <w:rFonts w:asciiTheme="minorHAnsi" w:hAnsiTheme="minorHAnsi"/>
          <w:b/>
          <w:sz w:val="28"/>
          <w:szCs w:val="28"/>
        </w:rPr>
        <w:t xml:space="preserve">Please contact </w:t>
      </w:r>
      <w:r w:rsidR="00CC11A8">
        <w:rPr>
          <w:rFonts w:asciiTheme="minorHAnsi" w:hAnsiTheme="minorHAnsi"/>
          <w:b/>
          <w:sz w:val="28"/>
          <w:szCs w:val="28"/>
        </w:rPr>
        <w:t xml:space="preserve">Scot McCorstin </w:t>
      </w:r>
      <w:r w:rsidRPr="00AB0EEE">
        <w:rPr>
          <w:rFonts w:asciiTheme="minorHAnsi" w:hAnsiTheme="minorHAnsi"/>
          <w:b/>
          <w:sz w:val="28"/>
          <w:szCs w:val="28"/>
        </w:rPr>
        <w:t>(580-847-2310) if you have any questions about this Return to Learn Plan.</w:t>
      </w:r>
    </w:p>
    <w:p w14:paraId="42A26AAB" w14:textId="77777777" w:rsidR="006D78A1" w:rsidRDefault="006D78A1" w:rsidP="006D78A1">
      <w:pPr>
        <w:pStyle w:val="policynormal"/>
        <w:rPr>
          <w:rFonts w:asciiTheme="minorHAnsi" w:hAnsiTheme="minorHAnsi"/>
        </w:rPr>
      </w:pPr>
    </w:p>
    <w:p w14:paraId="6BE2FE48" w14:textId="77777777" w:rsidR="006D78A1" w:rsidRDefault="006D78A1" w:rsidP="006D78A1">
      <w:pPr>
        <w:pStyle w:val="policynormal"/>
        <w:rPr>
          <w:rFonts w:asciiTheme="minorHAnsi" w:hAnsiTheme="minorHAnsi"/>
        </w:rPr>
      </w:pPr>
    </w:p>
    <w:p w14:paraId="0C6321AC" w14:textId="77777777" w:rsidR="00B2653D" w:rsidRPr="00DB6D5E" w:rsidRDefault="00B2653D" w:rsidP="00B2653D">
      <w:pPr>
        <w:pStyle w:val="policynormal"/>
        <w:rPr>
          <w:rFonts w:asciiTheme="minorHAnsi" w:hAnsiTheme="minorHAnsi"/>
          <w:sz w:val="32"/>
          <w:szCs w:val="32"/>
        </w:rPr>
      </w:pPr>
      <w:r w:rsidRPr="00DB6D5E">
        <w:rPr>
          <w:rFonts w:asciiTheme="minorHAnsi" w:hAnsiTheme="minorHAnsi"/>
          <w:sz w:val="32"/>
          <w:szCs w:val="32"/>
        </w:rPr>
        <w:t>Screening protocol for entering school facility:</w:t>
      </w:r>
    </w:p>
    <w:p w14:paraId="520F8DBD" w14:textId="77777777" w:rsidR="00B2653D" w:rsidRPr="00DB6D5E" w:rsidRDefault="00B2653D" w:rsidP="00B2653D">
      <w:pPr>
        <w:pStyle w:val="policynormal"/>
        <w:rPr>
          <w:rFonts w:asciiTheme="minorHAnsi" w:hAnsiTheme="minorHAnsi"/>
        </w:rPr>
      </w:pPr>
    </w:p>
    <w:p w14:paraId="39BD65BA" w14:textId="064BFA8D" w:rsidR="00B2653D" w:rsidRPr="00DB6D5E" w:rsidRDefault="00B2653D" w:rsidP="00B2653D">
      <w:pPr>
        <w:pStyle w:val="policynormal"/>
        <w:rPr>
          <w:rFonts w:asciiTheme="minorHAnsi" w:hAnsiTheme="minorHAnsi"/>
        </w:rPr>
      </w:pPr>
      <w:r w:rsidRPr="00DB6D5E">
        <w:rPr>
          <w:rFonts w:asciiTheme="minorHAnsi" w:hAnsiTheme="minorHAnsi"/>
        </w:rPr>
        <w:t xml:space="preserve">In an effort to </w:t>
      </w:r>
      <w:r w:rsidR="00B034E8" w:rsidRPr="00DB6D5E">
        <w:rPr>
          <w:rFonts w:asciiTheme="minorHAnsi" w:hAnsiTheme="minorHAnsi"/>
        </w:rPr>
        <w:t>ensure</w:t>
      </w:r>
      <w:r w:rsidRPr="00DB6D5E">
        <w:rPr>
          <w:rFonts w:asciiTheme="minorHAnsi" w:hAnsiTheme="minorHAnsi"/>
        </w:rPr>
        <w:t xml:space="preserve"> the safety of our students, faculty</w:t>
      </w:r>
      <w:r w:rsidR="00A243A0">
        <w:rPr>
          <w:rFonts w:asciiTheme="minorHAnsi" w:hAnsiTheme="minorHAnsi"/>
        </w:rPr>
        <w:t>,</w:t>
      </w:r>
      <w:r w:rsidRPr="00DB6D5E">
        <w:rPr>
          <w:rFonts w:asciiTheme="minorHAnsi" w:hAnsiTheme="minorHAnsi"/>
        </w:rPr>
        <w:t xml:space="preserve"> and staff</w:t>
      </w:r>
      <w:r w:rsidR="00A243A0">
        <w:rPr>
          <w:rFonts w:asciiTheme="minorHAnsi" w:hAnsiTheme="minorHAnsi"/>
        </w:rPr>
        <w:t>,</w:t>
      </w:r>
      <w:r w:rsidRPr="00DB6D5E">
        <w:rPr>
          <w:rFonts w:asciiTheme="minorHAnsi" w:hAnsiTheme="minorHAnsi"/>
        </w:rPr>
        <w:t xml:space="preserve"> and to p</w:t>
      </w:r>
      <w:r w:rsidR="00CC38D0">
        <w:rPr>
          <w:rFonts w:asciiTheme="minorHAnsi" w:hAnsiTheme="minorHAnsi"/>
        </w:rPr>
        <w:t>revent the spread of Covid-19</w:t>
      </w:r>
      <w:r w:rsidRPr="00DB6D5E">
        <w:rPr>
          <w:rFonts w:asciiTheme="minorHAnsi" w:hAnsiTheme="minorHAnsi"/>
        </w:rPr>
        <w:t xml:space="preserve">, </w:t>
      </w:r>
      <w:r w:rsidR="00CC38D0">
        <w:rPr>
          <w:rFonts w:asciiTheme="minorHAnsi" w:hAnsiTheme="minorHAnsi"/>
        </w:rPr>
        <w:t>Bennington</w:t>
      </w:r>
      <w:r w:rsidRPr="00DB6D5E">
        <w:rPr>
          <w:rFonts w:asciiTheme="minorHAnsi" w:hAnsiTheme="minorHAnsi"/>
        </w:rPr>
        <w:t xml:space="preserve"> Public </w:t>
      </w:r>
      <w:r w:rsidR="00CC38D0">
        <w:rPr>
          <w:rFonts w:asciiTheme="minorHAnsi" w:hAnsiTheme="minorHAnsi"/>
        </w:rPr>
        <w:t>Schools</w:t>
      </w:r>
      <w:r w:rsidRPr="00DB6D5E">
        <w:rPr>
          <w:rFonts w:asciiTheme="minorHAnsi" w:hAnsiTheme="minorHAnsi"/>
        </w:rPr>
        <w:t xml:space="preserve"> will be implementing the following protocol</w:t>
      </w:r>
      <w:r w:rsidR="00C33EA8">
        <w:rPr>
          <w:rFonts w:asciiTheme="minorHAnsi" w:hAnsiTheme="minorHAnsi"/>
        </w:rPr>
        <w:t>s</w:t>
      </w:r>
      <w:r w:rsidRPr="00DB6D5E">
        <w:rPr>
          <w:rFonts w:asciiTheme="minorHAnsi" w:hAnsiTheme="minorHAnsi"/>
        </w:rPr>
        <w:t>:</w:t>
      </w:r>
    </w:p>
    <w:p w14:paraId="31F450C9" w14:textId="77777777" w:rsidR="00B2653D" w:rsidRPr="00DB6D5E" w:rsidRDefault="00B2653D" w:rsidP="00B2653D">
      <w:pPr>
        <w:pStyle w:val="policynormal"/>
        <w:rPr>
          <w:rFonts w:asciiTheme="minorHAnsi" w:hAnsiTheme="minorHAnsi"/>
        </w:rPr>
      </w:pPr>
    </w:p>
    <w:p w14:paraId="04CBFC0D" w14:textId="445D98DB" w:rsidR="00B2653D" w:rsidRPr="00DB6D5E" w:rsidRDefault="00C33EA8" w:rsidP="00B2653D">
      <w:pPr>
        <w:pStyle w:val="policynormal"/>
        <w:rPr>
          <w:rFonts w:asciiTheme="minorHAnsi" w:hAnsiTheme="minorHAnsi"/>
        </w:rPr>
      </w:pPr>
      <w:r>
        <w:rPr>
          <w:rFonts w:asciiTheme="minorHAnsi" w:hAnsiTheme="minorHAnsi"/>
        </w:rPr>
        <w:t>Bennington</w:t>
      </w:r>
      <w:r w:rsidR="00B2653D" w:rsidRPr="00DB6D5E">
        <w:rPr>
          <w:rFonts w:asciiTheme="minorHAnsi" w:hAnsiTheme="minorHAnsi"/>
        </w:rPr>
        <w:t xml:space="preserve"> Public Schools enc</w:t>
      </w:r>
      <w:r w:rsidR="00433D76">
        <w:rPr>
          <w:rFonts w:asciiTheme="minorHAnsi" w:hAnsiTheme="minorHAnsi"/>
        </w:rPr>
        <w:t>ourages parents, family members</w:t>
      </w:r>
      <w:r w:rsidR="00B2653D" w:rsidRPr="00DB6D5E">
        <w:rPr>
          <w:rFonts w:asciiTheme="minorHAnsi" w:hAnsiTheme="minorHAnsi"/>
        </w:rPr>
        <w:t>, and all school employees to self-screen at home.</w:t>
      </w:r>
      <w:r w:rsidR="00B2653D">
        <w:rPr>
          <w:rFonts w:asciiTheme="minorHAnsi" w:hAnsiTheme="minorHAnsi"/>
        </w:rPr>
        <w:t xml:space="preserve">  </w:t>
      </w:r>
      <w:r w:rsidR="00B2653D" w:rsidRPr="007B36EC">
        <w:rPr>
          <w:rFonts w:asciiTheme="minorHAnsi" w:hAnsiTheme="minorHAnsi"/>
        </w:rPr>
        <w:t>(A Covid-19 Screening Checklist i</w:t>
      </w:r>
      <w:r w:rsidR="00A243A0">
        <w:rPr>
          <w:rFonts w:asciiTheme="minorHAnsi" w:hAnsiTheme="minorHAnsi"/>
        </w:rPr>
        <w:t>s included in this Return to Learn Plan</w:t>
      </w:r>
      <w:r w:rsidR="00B2653D" w:rsidRPr="007B36EC">
        <w:rPr>
          <w:rFonts w:asciiTheme="minorHAnsi" w:hAnsiTheme="minorHAnsi"/>
        </w:rPr>
        <w:t>.)</w:t>
      </w:r>
      <w:r w:rsidR="00B2653D">
        <w:rPr>
          <w:rFonts w:asciiTheme="minorHAnsi" w:hAnsiTheme="minorHAnsi"/>
        </w:rPr>
        <w:t xml:space="preserve">  </w:t>
      </w:r>
      <w:r w:rsidR="00B2653D" w:rsidRPr="00DB6D5E">
        <w:rPr>
          <w:rFonts w:asciiTheme="minorHAnsi" w:hAnsiTheme="minorHAnsi"/>
        </w:rPr>
        <w:t xml:space="preserve"> If a student or employee has a temperature of 100 degrees Fahrenheit or higher, the student or employee should remain at home until the individual has been free of fever for </w:t>
      </w:r>
      <w:r w:rsidR="00433D76">
        <w:rPr>
          <w:rFonts w:asciiTheme="minorHAnsi" w:hAnsiTheme="minorHAnsi"/>
        </w:rPr>
        <w:t>3 days without the use of fever-</w:t>
      </w:r>
      <w:r w:rsidR="00B2653D">
        <w:rPr>
          <w:rFonts w:asciiTheme="minorHAnsi" w:hAnsiTheme="minorHAnsi"/>
        </w:rPr>
        <w:t>reducing medication</w:t>
      </w:r>
      <w:r w:rsidR="00B2653D" w:rsidRPr="00DB6D5E">
        <w:rPr>
          <w:rFonts w:asciiTheme="minorHAnsi" w:hAnsiTheme="minorHAnsi"/>
        </w:rPr>
        <w:t xml:space="preserve">.  </w:t>
      </w:r>
    </w:p>
    <w:p w14:paraId="209127B6" w14:textId="77777777" w:rsidR="00B2653D" w:rsidRPr="00DB6D5E" w:rsidRDefault="00B2653D" w:rsidP="00B2653D">
      <w:pPr>
        <w:pStyle w:val="policynormal"/>
        <w:rPr>
          <w:rFonts w:asciiTheme="minorHAnsi" w:hAnsiTheme="minorHAnsi"/>
        </w:rPr>
      </w:pPr>
    </w:p>
    <w:p w14:paraId="5E883248" w14:textId="579E63BC" w:rsidR="00B2653D" w:rsidRDefault="00433D76" w:rsidP="00433D76">
      <w:pPr>
        <w:pStyle w:val="policynormal"/>
        <w:rPr>
          <w:rFonts w:asciiTheme="minorHAnsi" w:hAnsiTheme="minorHAnsi"/>
          <w:iCs/>
        </w:rPr>
      </w:pPr>
      <w:r>
        <w:rPr>
          <w:rFonts w:asciiTheme="minorHAnsi" w:hAnsiTheme="minorHAnsi"/>
          <w:iCs/>
        </w:rPr>
        <w:t xml:space="preserve">All employees of Bennington Schools will be required to self-screen each morning. </w:t>
      </w:r>
    </w:p>
    <w:p w14:paraId="3974175E" w14:textId="77777777" w:rsidR="004306CD" w:rsidRDefault="004306CD" w:rsidP="00433D76">
      <w:pPr>
        <w:pStyle w:val="policynormal"/>
        <w:rPr>
          <w:rFonts w:asciiTheme="minorHAnsi" w:hAnsiTheme="minorHAnsi"/>
          <w:iCs/>
        </w:rPr>
      </w:pPr>
    </w:p>
    <w:p w14:paraId="35B13483" w14:textId="22AFC54C" w:rsidR="004306CD" w:rsidRPr="00433D76" w:rsidRDefault="004306CD" w:rsidP="00433D76">
      <w:pPr>
        <w:pStyle w:val="policynormal"/>
        <w:rPr>
          <w:rFonts w:asciiTheme="minorHAnsi" w:hAnsiTheme="minorHAnsi"/>
          <w:i/>
          <w:iCs/>
        </w:rPr>
      </w:pPr>
      <w:r>
        <w:rPr>
          <w:rFonts w:asciiTheme="minorHAnsi" w:hAnsiTheme="minorHAnsi"/>
          <w:iCs/>
        </w:rPr>
        <w:t>Parents should ensure their children are fever-free and not experiencing respiratory problems other than normal allergies before sending their children to school.</w:t>
      </w:r>
    </w:p>
    <w:p w14:paraId="29FDE78C" w14:textId="77777777" w:rsidR="00B2653D" w:rsidRDefault="00B2653D" w:rsidP="00B2653D">
      <w:pPr>
        <w:pStyle w:val="policynormal"/>
        <w:rPr>
          <w:rFonts w:asciiTheme="minorHAnsi" w:hAnsiTheme="minorHAnsi"/>
        </w:rPr>
      </w:pPr>
    </w:p>
    <w:p w14:paraId="0CA8B536" w14:textId="77777777" w:rsidR="00B2653D" w:rsidRDefault="00B2653D" w:rsidP="00B2653D">
      <w:pPr>
        <w:pStyle w:val="policynormal"/>
        <w:rPr>
          <w:rFonts w:asciiTheme="minorHAnsi" w:hAnsiTheme="minorHAnsi"/>
        </w:rPr>
      </w:pPr>
    </w:p>
    <w:p w14:paraId="12E54EBA" w14:textId="77777777" w:rsidR="00B2653D" w:rsidRDefault="00B2653D" w:rsidP="00913744">
      <w:pPr>
        <w:pStyle w:val="policynormal"/>
        <w:ind w:left="0" w:firstLine="288"/>
        <w:rPr>
          <w:rFonts w:asciiTheme="minorHAnsi" w:hAnsiTheme="minorHAnsi"/>
          <w:sz w:val="32"/>
          <w:szCs w:val="32"/>
        </w:rPr>
      </w:pPr>
      <w:r>
        <w:rPr>
          <w:rFonts w:asciiTheme="minorHAnsi" w:hAnsiTheme="minorHAnsi"/>
          <w:sz w:val="32"/>
          <w:szCs w:val="32"/>
        </w:rPr>
        <w:t>Best practices for positive cases at schools:</w:t>
      </w:r>
    </w:p>
    <w:p w14:paraId="0209F5B7" w14:textId="77777777" w:rsidR="00B2653D" w:rsidRDefault="00B2653D" w:rsidP="00B2653D">
      <w:pPr>
        <w:pStyle w:val="policynormal"/>
        <w:rPr>
          <w:rFonts w:asciiTheme="minorHAnsi" w:hAnsiTheme="minorHAnsi"/>
          <w:sz w:val="32"/>
          <w:szCs w:val="32"/>
        </w:rPr>
      </w:pPr>
    </w:p>
    <w:p w14:paraId="53240D2D" w14:textId="77777777" w:rsidR="00B2653D" w:rsidRPr="00D33518" w:rsidRDefault="00B2653D" w:rsidP="00B2653D">
      <w:pPr>
        <w:pStyle w:val="policynormal"/>
        <w:rPr>
          <w:rFonts w:asciiTheme="minorHAnsi" w:hAnsiTheme="minorHAnsi" w:cstheme="minorHAnsi"/>
        </w:rPr>
      </w:pPr>
      <w:r w:rsidRPr="00D33518">
        <w:rPr>
          <w:rFonts w:asciiTheme="minorHAnsi" w:hAnsiTheme="minorHAnsi" w:cstheme="minorHAnsi"/>
        </w:rPr>
        <w:t>POSITIVE CASE – ELEMENTARY CAMPUS</w:t>
      </w:r>
    </w:p>
    <w:p w14:paraId="291A4AD2" w14:textId="5AA86561" w:rsidR="00B2653D" w:rsidRDefault="00B2653D" w:rsidP="00B2653D">
      <w:pPr>
        <w:pStyle w:val="policynormal"/>
        <w:ind w:firstLine="432"/>
        <w:rPr>
          <w:rFonts w:asciiTheme="minorHAnsi" w:hAnsiTheme="minorHAnsi" w:cstheme="minorHAnsi"/>
        </w:rPr>
      </w:pPr>
      <w:r w:rsidRPr="00D33518">
        <w:rPr>
          <w:rFonts w:asciiTheme="minorHAnsi" w:hAnsiTheme="minorHAnsi" w:cstheme="minorHAnsi"/>
        </w:rPr>
        <w:t>1.</w:t>
      </w:r>
      <w:r w:rsidR="00164CDF">
        <w:rPr>
          <w:rFonts w:asciiTheme="minorHAnsi" w:hAnsiTheme="minorHAnsi" w:cstheme="minorHAnsi"/>
        </w:rPr>
        <w:t xml:space="preserve"> Input required information into the State Infection Reporting System</w:t>
      </w:r>
    </w:p>
    <w:p w14:paraId="70B5321A" w14:textId="77777777" w:rsidR="00B2653D" w:rsidRDefault="00B2653D" w:rsidP="00B2653D">
      <w:pPr>
        <w:pStyle w:val="policynormal"/>
        <w:ind w:firstLine="432"/>
        <w:rPr>
          <w:rFonts w:asciiTheme="minorHAnsi" w:hAnsiTheme="minorHAnsi" w:cstheme="minorHAnsi"/>
        </w:rPr>
      </w:pPr>
      <w:r w:rsidRPr="00D33518">
        <w:rPr>
          <w:rFonts w:asciiTheme="minorHAnsi" w:hAnsiTheme="minorHAnsi" w:cstheme="minorHAnsi"/>
        </w:rPr>
        <w:t xml:space="preserve">2. Communicate to staff </w:t>
      </w:r>
    </w:p>
    <w:p w14:paraId="72500B26" w14:textId="73C45EEF" w:rsidR="00B2653D" w:rsidRDefault="00B2653D" w:rsidP="00B2653D">
      <w:pPr>
        <w:pStyle w:val="policynormal"/>
        <w:ind w:firstLine="432"/>
        <w:rPr>
          <w:rFonts w:asciiTheme="minorHAnsi" w:hAnsiTheme="minorHAnsi" w:cstheme="minorHAnsi"/>
        </w:rPr>
      </w:pPr>
      <w:r w:rsidRPr="00D33518">
        <w:rPr>
          <w:rFonts w:asciiTheme="minorHAnsi" w:hAnsiTheme="minorHAnsi" w:cstheme="minorHAnsi"/>
        </w:rPr>
        <w:t>3. Communicate to applicable parents</w:t>
      </w:r>
      <w:r w:rsidR="00C33EA8">
        <w:rPr>
          <w:rFonts w:asciiTheme="minorHAnsi" w:hAnsiTheme="minorHAnsi" w:cstheme="minorHAnsi"/>
        </w:rPr>
        <w:t>,</w:t>
      </w:r>
      <w:r w:rsidRPr="00D33518">
        <w:rPr>
          <w:rFonts w:asciiTheme="minorHAnsi" w:hAnsiTheme="minorHAnsi" w:cstheme="minorHAnsi"/>
        </w:rPr>
        <w:t xml:space="preserve"> depending on classroom arrangement </w:t>
      </w:r>
    </w:p>
    <w:p w14:paraId="03C8ACD1" w14:textId="77777777" w:rsidR="00B2653D" w:rsidRDefault="00B2653D" w:rsidP="00B2653D">
      <w:pPr>
        <w:pStyle w:val="policynormal"/>
        <w:ind w:firstLine="432"/>
        <w:rPr>
          <w:rFonts w:asciiTheme="minorHAnsi" w:hAnsiTheme="minorHAnsi" w:cstheme="minorHAnsi"/>
        </w:rPr>
      </w:pPr>
      <w:r w:rsidRPr="00D33518">
        <w:rPr>
          <w:rFonts w:asciiTheme="minorHAnsi" w:hAnsiTheme="minorHAnsi" w:cstheme="minorHAnsi"/>
        </w:rPr>
        <w:t xml:space="preserve">4. Thoroughly sanitize classroom </w:t>
      </w:r>
    </w:p>
    <w:p w14:paraId="659D1F2C" w14:textId="7D06BC40" w:rsidR="00B2653D" w:rsidRDefault="00B2653D" w:rsidP="00C33EA8">
      <w:pPr>
        <w:pStyle w:val="policynormal"/>
        <w:ind w:left="720"/>
        <w:rPr>
          <w:rFonts w:asciiTheme="minorHAnsi" w:hAnsiTheme="minorHAnsi" w:cstheme="minorHAnsi"/>
        </w:rPr>
      </w:pPr>
      <w:r w:rsidRPr="00D33518">
        <w:rPr>
          <w:rFonts w:asciiTheme="minorHAnsi" w:hAnsiTheme="minorHAnsi" w:cstheme="minorHAnsi"/>
        </w:rPr>
        <w:t xml:space="preserve">5. </w:t>
      </w:r>
      <w:r w:rsidR="00C33EA8">
        <w:rPr>
          <w:rFonts w:asciiTheme="minorHAnsi" w:hAnsiTheme="minorHAnsi" w:cstheme="minorHAnsi"/>
        </w:rPr>
        <w:t>Determine which students/employees must quarantine</w:t>
      </w:r>
    </w:p>
    <w:p w14:paraId="57C1D2F2" w14:textId="77777777" w:rsidR="00B2653D" w:rsidRDefault="00B2653D" w:rsidP="00B2653D">
      <w:pPr>
        <w:pStyle w:val="policynormal"/>
        <w:ind w:left="720"/>
        <w:rPr>
          <w:rFonts w:asciiTheme="minorHAnsi" w:hAnsiTheme="minorHAnsi" w:cstheme="minorHAnsi"/>
        </w:rPr>
      </w:pPr>
    </w:p>
    <w:p w14:paraId="41C66056" w14:textId="77777777" w:rsidR="00B2653D" w:rsidRDefault="00B2653D" w:rsidP="00B2653D">
      <w:pPr>
        <w:pStyle w:val="policynormal"/>
        <w:ind w:left="720"/>
        <w:rPr>
          <w:rFonts w:asciiTheme="minorHAnsi" w:hAnsiTheme="minorHAnsi" w:cstheme="minorHAnsi"/>
        </w:rPr>
      </w:pPr>
    </w:p>
    <w:p w14:paraId="726A9596" w14:textId="77777777" w:rsidR="00B2653D" w:rsidRDefault="00B2653D" w:rsidP="00B2653D">
      <w:pPr>
        <w:pStyle w:val="policynormal"/>
        <w:rPr>
          <w:rFonts w:asciiTheme="minorHAnsi" w:hAnsiTheme="minorHAnsi" w:cstheme="minorHAnsi"/>
        </w:rPr>
      </w:pPr>
      <w:r w:rsidRPr="005731B5">
        <w:rPr>
          <w:rFonts w:asciiTheme="minorHAnsi" w:hAnsiTheme="minorHAnsi" w:cstheme="minorHAnsi"/>
        </w:rPr>
        <w:t xml:space="preserve">POSITIVE CASE – SECONDARY LEVEL CAMPUS </w:t>
      </w:r>
    </w:p>
    <w:p w14:paraId="7DF98D3B" w14:textId="153DF7B8" w:rsidR="00B2653D" w:rsidRDefault="00B2653D" w:rsidP="00B2653D">
      <w:pPr>
        <w:pStyle w:val="policynormal"/>
        <w:ind w:firstLine="432"/>
        <w:rPr>
          <w:rFonts w:asciiTheme="minorHAnsi" w:hAnsiTheme="minorHAnsi" w:cstheme="minorHAnsi"/>
        </w:rPr>
      </w:pPr>
      <w:r w:rsidRPr="005731B5">
        <w:rPr>
          <w:rFonts w:asciiTheme="minorHAnsi" w:hAnsiTheme="minorHAnsi" w:cstheme="minorHAnsi"/>
        </w:rPr>
        <w:t>1.</w:t>
      </w:r>
      <w:r w:rsidR="00164CDF">
        <w:rPr>
          <w:rFonts w:asciiTheme="minorHAnsi" w:hAnsiTheme="minorHAnsi" w:cstheme="minorHAnsi"/>
        </w:rPr>
        <w:t xml:space="preserve"> </w:t>
      </w:r>
      <w:r w:rsidRPr="005731B5">
        <w:rPr>
          <w:rFonts w:asciiTheme="minorHAnsi" w:hAnsiTheme="minorHAnsi" w:cstheme="minorHAnsi"/>
        </w:rPr>
        <w:t xml:space="preserve"> </w:t>
      </w:r>
      <w:r w:rsidR="00164CDF">
        <w:rPr>
          <w:rFonts w:asciiTheme="minorHAnsi" w:hAnsiTheme="minorHAnsi" w:cstheme="minorHAnsi"/>
        </w:rPr>
        <w:t>Input required information into the State Infection Reporting System</w:t>
      </w:r>
    </w:p>
    <w:p w14:paraId="69AC0672" w14:textId="77777777" w:rsidR="00B2653D" w:rsidRDefault="00B2653D" w:rsidP="00B2653D">
      <w:pPr>
        <w:pStyle w:val="policynormal"/>
        <w:ind w:firstLine="432"/>
        <w:rPr>
          <w:rFonts w:asciiTheme="minorHAnsi" w:hAnsiTheme="minorHAnsi" w:cstheme="minorHAnsi"/>
        </w:rPr>
      </w:pPr>
      <w:r w:rsidRPr="005731B5">
        <w:rPr>
          <w:rFonts w:asciiTheme="minorHAnsi" w:hAnsiTheme="minorHAnsi" w:cstheme="minorHAnsi"/>
        </w:rPr>
        <w:t xml:space="preserve">2. Communicate to staff  </w:t>
      </w:r>
    </w:p>
    <w:p w14:paraId="0780208E" w14:textId="083FDA2E" w:rsidR="00B2653D" w:rsidRDefault="00C33EA8" w:rsidP="00B2653D">
      <w:pPr>
        <w:pStyle w:val="policynormal"/>
        <w:ind w:firstLine="432"/>
        <w:rPr>
          <w:rFonts w:asciiTheme="minorHAnsi" w:hAnsiTheme="minorHAnsi" w:cstheme="minorHAnsi"/>
        </w:rPr>
      </w:pPr>
      <w:r>
        <w:rPr>
          <w:rFonts w:asciiTheme="minorHAnsi" w:hAnsiTheme="minorHAnsi" w:cstheme="minorHAnsi"/>
        </w:rPr>
        <w:t>3. Communicate to applicable parents</w:t>
      </w:r>
      <w:r w:rsidR="00B2653D" w:rsidRPr="005731B5">
        <w:rPr>
          <w:rFonts w:asciiTheme="minorHAnsi" w:hAnsiTheme="minorHAnsi" w:cstheme="minorHAnsi"/>
        </w:rPr>
        <w:t xml:space="preserve"> </w:t>
      </w:r>
    </w:p>
    <w:p w14:paraId="596D9298" w14:textId="759CEB43" w:rsidR="00B2653D" w:rsidRDefault="00B2653D" w:rsidP="00B2653D">
      <w:pPr>
        <w:pStyle w:val="policynormal"/>
        <w:ind w:left="720"/>
        <w:rPr>
          <w:rFonts w:asciiTheme="minorHAnsi" w:hAnsiTheme="minorHAnsi" w:cstheme="minorHAnsi"/>
        </w:rPr>
      </w:pPr>
      <w:r w:rsidRPr="005731B5">
        <w:rPr>
          <w:rFonts w:asciiTheme="minorHAnsi" w:hAnsiTheme="minorHAnsi" w:cstheme="minorHAnsi"/>
        </w:rPr>
        <w:t>4. County health departments will decide which students will have to be quarantined and go to distance learning</w:t>
      </w:r>
      <w:r w:rsidR="00A243A0">
        <w:rPr>
          <w:rFonts w:asciiTheme="minorHAnsi" w:hAnsiTheme="minorHAnsi" w:cstheme="minorHAnsi"/>
        </w:rPr>
        <w:t>, depending</w:t>
      </w:r>
      <w:r w:rsidRPr="005731B5">
        <w:rPr>
          <w:rFonts w:asciiTheme="minorHAnsi" w:hAnsiTheme="minorHAnsi" w:cstheme="minorHAnsi"/>
        </w:rPr>
        <w:t xml:space="preserve"> on exposure level as determined</w:t>
      </w:r>
      <w:r w:rsidR="00A243A0">
        <w:rPr>
          <w:rFonts w:asciiTheme="minorHAnsi" w:hAnsiTheme="minorHAnsi" w:cstheme="minorHAnsi"/>
        </w:rPr>
        <w:t xml:space="preserve"> by the county health officials</w:t>
      </w:r>
      <w:r w:rsidRPr="005731B5">
        <w:rPr>
          <w:rFonts w:asciiTheme="minorHAnsi" w:hAnsiTheme="minorHAnsi" w:cstheme="minorHAnsi"/>
        </w:rPr>
        <w:t xml:space="preserve"> </w:t>
      </w:r>
    </w:p>
    <w:p w14:paraId="4C395ECA" w14:textId="121E2916" w:rsidR="00B2653D" w:rsidRDefault="00B2653D" w:rsidP="00C33EA8">
      <w:pPr>
        <w:pStyle w:val="policynormal"/>
        <w:ind w:left="720"/>
        <w:rPr>
          <w:rFonts w:asciiTheme="minorHAnsi" w:hAnsiTheme="minorHAnsi" w:cstheme="minorHAnsi"/>
        </w:rPr>
      </w:pPr>
    </w:p>
    <w:p w14:paraId="7E41FA07" w14:textId="77777777" w:rsidR="006D78A1" w:rsidRPr="00C346A3" w:rsidRDefault="006D78A1" w:rsidP="006D78A1">
      <w:pPr>
        <w:pStyle w:val="policynormal"/>
        <w:rPr>
          <w:rFonts w:asciiTheme="minorHAnsi" w:hAnsiTheme="minorHAnsi"/>
        </w:rPr>
      </w:pPr>
    </w:p>
    <w:p w14:paraId="3FBE0642" w14:textId="77777777" w:rsidR="00B2653D" w:rsidRPr="00BE054C" w:rsidRDefault="00B2653D" w:rsidP="004F2C4B">
      <w:pPr>
        <w:pStyle w:val="policynormal"/>
        <w:ind w:left="0" w:firstLine="288"/>
        <w:rPr>
          <w:rFonts w:asciiTheme="minorHAnsi" w:hAnsiTheme="minorHAnsi"/>
          <w:sz w:val="32"/>
          <w:szCs w:val="32"/>
        </w:rPr>
      </w:pPr>
      <w:r w:rsidRPr="00BE054C">
        <w:rPr>
          <w:rFonts w:asciiTheme="minorHAnsi" w:hAnsiTheme="minorHAnsi"/>
          <w:sz w:val="32"/>
          <w:szCs w:val="32"/>
        </w:rPr>
        <w:t>Access to school facilities:</w:t>
      </w:r>
    </w:p>
    <w:p w14:paraId="7802D855" w14:textId="77777777" w:rsidR="00B2653D" w:rsidRDefault="00B2653D" w:rsidP="00B2653D">
      <w:pPr>
        <w:pStyle w:val="policynormal"/>
        <w:rPr>
          <w:rFonts w:asciiTheme="minorHAnsi" w:hAnsiTheme="minorHAnsi"/>
        </w:rPr>
      </w:pPr>
    </w:p>
    <w:p w14:paraId="2032243A" w14:textId="26CD67AA" w:rsidR="00B2653D" w:rsidRDefault="00164CDF" w:rsidP="00B2653D">
      <w:pPr>
        <w:pStyle w:val="policynormal"/>
        <w:rPr>
          <w:rFonts w:asciiTheme="minorHAnsi" w:hAnsiTheme="minorHAnsi"/>
        </w:rPr>
      </w:pPr>
      <w:r>
        <w:rPr>
          <w:rFonts w:asciiTheme="minorHAnsi" w:hAnsiTheme="minorHAnsi"/>
        </w:rPr>
        <w:t xml:space="preserve">Access to school facilities will be granted or denied on a case-by-case basis based on current Covid-19 information and the District’s best determination of safety needs. </w:t>
      </w:r>
      <w:r w:rsidR="00B2653D">
        <w:rPr>
          <w:rFonts w:asciiTheme="minorHAnsi" w:hAnsiTheme="minorHAnsi"/>
        </w:rPr>
        <w:t>For assistance, parents are asked to cal</w:t>
      </w:r>
      <w:r w:rsidR="00026D9E">
        <w:rPr>
          <w:rFonts w:asciiTheme="minorHAnsi" w:hAnsiTheme="minorHAnsi"/>
        </w:rPr>
        <w:t>l the office</w:t>
      </w:r>
      <w:r w:rsidR="00B2653D">
        <w:rPr>
          <w:rFonts w:asciiTheme="minorHAnsi" w:hAnsiTheme="minorHAnsi"/>
        </w:rPr>
        <w:t>. Students will not be permitted to enter the buildings until 7:30 AM each morning.</w:t>
      </w:r>
    </w:p>
    <w:p w14:paraId="5F79663C" w14:textId="66736D7A" w:rsidR="00B2653D" w:rsidRDefault="00B2653D" w:rsidP="00C33EA8">
      <w:pPr>
        <w:pStyle w:val="policynormal"/>
        <w:ind w:left="0"/>
        <w:rPr>
          <w:rFonts w:asciiTheme="minorHAnsi" w:hAnsiTheme="minorHAnsi"/>
        </w:rPr>
      </w:pPr>
    </w:p>
    <w:p w14:paraId="4F53EA6E" w14:textId="77777777" w:rsidR="00B2653D" w:rsidRDefault="00B2653D" w:rsidP="00B2653D">
      <w:pPr>
        <w:pStyle w:val="policynormal"/>
        <w:rPr>
          <w:rFonts w:asciiTheme="minorHAnsi" w:hAnsiTheme="minorHAnsi"/>
        </w:rPr>
      </w:pPr>
    </w:p>
    <w:p w14:paraId="2FB4AE21" w14:textId="77777777" w:rsidR="001069EF" w:rsidRDefault="001069EF" w:rsidP="00B2653D">
      <w:pPr>
        <w:pStyle w:val="policynormal"/>
        <w:rPr>
          <w:rFonts w:asciiTheme="minorHAnsi" w:hAnsiTheme="minorHAnsi"/>
          <w:sz w:val="32"/>
          <w:szCs w:val="32"/>
        </w:rPr>
      </w:pPr>
    </w:p>
    <w:p w14:paraId="4188E6EE" w14:textId="77777777" w:rsidR="001069EF" w:rsidRDefault="001069EF" w:rsidP="00B2653D">
      <w:pPr>
        <w:pStyle w:val="policynormal"/>
        <w:rPr>
          <w:rFonts w:asciiTheme="minorHAnsi" w:hAnsiTheme="minorHAnsi"/>
          <w:sz w:val="32"/>
          <w:szCs w:val="32"/>
        </w:rPr>
      </w:pPr>
    </w:p>
    <w:p w14:paraId="3C10021E" w14:textId="77777777" w:rsidR="001069EF" w:rsidRDefault="001069EF" w:rsidP="00B2653D">
      <w:pPr>
        <w:pStyle w:val="policynormal"/>
        <w:rPr>
          <w:rFonts w:asciiTheme="minorHAnsi" w:hAnsiTheme="minorHAnsi"/>
          <w:sz w:val="32"/>
          <w:szCs w:val="32"/>
        </w:rPr>
      </w:pPr>
    </w:p>
    <w:p w14:paraId="6155679C" w14:textId="77777777" w:rsidR="00B2653D" w:rsidRPr="00974299" w:rsidRDefault="00B2653D" w:rsidP="00B2653D">
      <w:pPr>
        <w:pStyle w:val="policynormal"/>
        <w:rPr>
          <w:rFonts w:asciiTheme="minorHAnsi" w:hAnsiTheme="minorHAnsi"/>
          <w:sz w:val="32"/>
          <w:szCs w:val="32"/>
        </w:rPr>
      </w:pPr>
      <w:r w:rsidRPr="00974299">
        <w:rPr>
          <w:rFonts w:asciiTheme="minorHAnsi" w:hAnsiTheme="minorHAnsi"/>
          <w:sz w:val="32"/>
          <w:szCs w:val="32"/>
        </w:rPr>
        <w:lastRenderedPageBreak/>
        <w:t>Masks:</w:t>
      </w:r>
    </w:p>
    <w:p w14:paraId="2474A9DC" w14:textId="77777777" w:rsidR="00B2653D" w:rsidRDefault="00B2653D" w:rsidP="00B2653D">
      <w:pPr>
        <w:pStyle w:val="policynormal"/>
        <w:rPr>
          <w:rFonts w:asciiTheme="minorHAnsi" w:hAnsiTheme="minorHAnsi"/>
        </w:rPr>
      </w:pPr>
    </w:p>
    <w:p w14:paraId="2AA51CC3" w14:textId="74023111" w:rsidR="00B2653D" w:rsidRDefault="00B2653D" w:rsidP="00B2653D">
      <w:pPr>
        <w:pStyle w:val="policynormal"/>
        <w:rPr>
          <w:rFonts w:asciiTheme="minorHAnsi" w:hAnsiTheme="minorHAnsi"/>
        </w:rPr>
      </w:pPr>
      <w:r>
        <w:rPr>
          <w:rFonts w:asciiTheme="minorHAnsi" w:hAnsiTheme="minorHAnsi"/>
        </w:rPr>
        <w:t>Students, faculty</w:t>
      </w:r>
      <w:r w:rsidR="00C33EA8">
        <w:rPr>
          <w:rFonts w:asciiTheme="minorHAnsi" w:hAnsiTheme="minorHAnsi"/>
        </w:rPr>
        <w:t>, and staff are allowed to wear masks; however</w:t>
      </w:r>
      <w:r>
        <w:rPr>
          <w:rFonts w:asciiTheme="minorHAnsi" w:hAnsiTheme="minorHAnsi"/>
        </w:rPr>
        <w:t xml:space="preserve">, </w:t>
      </w:r>
      <w:r w:rsidR="00C33EA8">
        <w:rPr>
          <w:rFonts w:asciiTheme="minorHAnsi" w:hAnsiTheme="minorHAnsi"/>
        </w:rPr>
        <w:t xml:space="preserve">masks are not required. </w:t>
      </w:r>
    </w:p>
    <w:p w14:paraId="1B4D3564" w14:textId="77777777" w:rsidR="00B2653D" w:rsidRDefault="00B2653D" w:rsidP="00B2653D">
      <w:pPr>
        <w:pStyle w:val="policynormal"/>
        <w:rPr>
          <w:rFonts w:asciiTheme="minorHAnsi" w:hAnsiTheme="minorHAnsi"/>
        </w:rPr>
      </w:pPr>
    </w:p>
    <w:p w14:paraId="7C05FAEA" w14:textId="77777777" w:rsidR="00B2653D" w:rsidRPr="00974299" w:rsidRDefault="00B2653D" w:rsidP="00913744">
      <w:pPr>
        <w:pStyle w:val="policynormal"/>
        <w:ind w:left="0" w:firstLine="288"/>
        <w:rPr>
          <w:rFonts w:asciiTheme="minorHAnsi" w:hAnsiTheme="minorHAnsi"/>
          <w:sz w:val="32"/>
          <w:szCs w:val="32"/>
        </w:rPr>
      </w:pPr>
      <w:r w:rsidRPr="00974299">
        <w:rPr>
          <w:rFonts w:asciiTheme="minorHAnsi" w:hAnsiTheme="minorHAnsi"/>
          <w:sz w:val="32"/>
          <w:szCs w:val="32"/>
        </w:rPr>
        <w:t>Transportation safety:</w:t>
      </w:r>
    </w:p>
    <w:p w14:paraId="0C77EF0D" w14:textId="77777777" w:rsidR="00B2653D" w:rsidRDefault="00B2653D" w:rsidP="00B2653D">
      <w:pPr>
        <w:pStyle w:val="policynormal"/>
        <w:rPr>
          <w:rFonts w:asciiTheme="minorHAnsi" w:hAnsiTheme="minorHAnsi"/>
        </w:rPr>
      </w:pPr>
    </w:p>
    <w:p w14:paraId="4C30BC9D" w14:textId="77777777" w:rsidR="004306CD" w:rsidRDefault="00C33EA8" w:rsidP="00B2653D">
      <w:pPr>
        <w:pStyle w:val="policynormal"/>
        <w:rPr>
          <w:rFonts w:asciiTheme="minorHAnsi" w:hAnsiTheme="minorHAnsi"/>
        </w:rPr>
      </w:pPr>
      <w:r>
        <w:rPr>
          <w:rFonts w:asciiTheme="minorHAnsi" w:hAnsiTheme="minorHAnsi"/>
        </w:rPr>
        <w:t>Bennington</w:t>
      </w:r>
      <w:r w:rsidR="00B2653D">
        <w:rPr>
          <w:rFonts w:asciiTheme="minorHAnsi" w:hAnsiTheme="minorHAnsi"/>
        </w:rPr>
        <w:t xml:space="preserve"> Public Schools will continue transporting student</w:t>
      </w:r>
      <w:r>
        <w:rPr>
          <w:rFonts w:asciiTheme="minorHAnsi" w:hAnsiTheme="minorHAnsi"/>
        </w:rPr>
        <w:t>s to and from school each day. Parents who are able may</w:t>
      </w:r>
      <w:r w:rsidR="00B2653D">
        <w:rPr>
          <w:rFonts w:asciiTheme="minorHAnsi" w:hAnsiTheme="minorHAnsi"/>
        </w:rPr>
        <w:t xml:space="preserve"> bring their children to school each morning and pick</w:t>
      </w:r>
      <w:r>
        <w:rPr>
          <w:rFonts w:asciiTheme="minorHAnsi" w:hAnsiTheme="minorHAnsi"/>
        </w:rPr>
        <w:t xml:space="preserve"> them up each afternoon. Students are allowed but </w:t>
      </w:r>
      <w:r w:rsidR="00B2653D">
        <w:rPr>
          <w:rFonts w:asciiTheme="minorHAnsi" w:hAnsiTheme="minorHAnsi"/>
        </w:rPr>
        <w:t>not required to wear a face coverin</w:t>
      </w:r>
      <w:r>
        <w:rPr>
          <w:rFonts w:asciiTheme="minorHAnsi" w:hAnsiTheme="minorHAnsi"/>
        </w:rPr>
        <w:t xml:space="preserve">g while riding a school bus. </w:t>
      </w:r>
    </w:p>
    <w:p w14:paraId="71E81A30" w14:textId="77777777" w:rsidR="004306CD" w:rsidRDefault="004306CD" w:rsidP="00B2653D">
      <w:pPr>
        <w:pStyle w:val="policynormal"/>
        <w:rPr>
          <w:rFonts w:asciiTheme="minorHAnsi" w:hAnsiTheme="minorHAnsi"/>
        </w:rPr>
      </w:pPr>
    </w:p>
    <w:p w14:paraId="701A8BEE" w14:textId="184CC93B" w:rsidR="00B2653D" w:rsidRDefault="004306CD" w:rsidP="00B2653D">
      <w:pPr>
        <w:pStyle w:val="policynormal"/>
        <w:rPr>
          <w:rFonts w:asciiTheme="minorHAnsi" w:hAnsiTheme="minorHAnsi"/>
        </w:rPr>
      </w:pPr>
      <w:r>
        <w:rPr>
          <w:rFonts w:asciiTheme="minorHAnsi" w:hAnsiTheme="minorHAnsi"/>
        </w:rPr>
        <w:t>Parents should keep in mind that best practices for social distancing and ventilation are difficult to achieve</w:t>
      </w:r>
      <w:r w:rsidR="00B2653D">
        <w:rPr>
          <w:rFonts w:asciiTheme="minorHAnsi" w:hAnsiTheme="minorHAnsi"/>
        </w:rPr>
        <w:t xml:space="preserve"> </w:t>
      </w:r>
      <w:r>
        <w:rPr>
          <w:rFonts w:asciiTheme="minorHAnsi" w:hAnsiTheme="minorHAnsi"/>
        </w:rPr>
        <w:t>on a school bus, but parents can choose whether or not to use school bus transportation.</w:t>
      </w:r>
    </w:p>
    <w:p w14:paraId="45770ADE" w14:textId="77777777" w:rsidR="00B2653D" w:rsidRDefault="00B2653D" w:rsidP="00B2653D">
      <w:pPr>
        <w:pStyle w:val="policynormal"/>
        <w:ind w:left="0"/>
        <w:rPr>
          <w:rFonts w:asciiTheme="minorHAnsi" w:hAnsiTheme="minorHAnsi"/>
        </w:rPr>
      </w:pPr>
    </w:p>
    <w:p w14:paraId="02E8C596" w14:textId="77777777" w:rsidR="00B2653D" w:rsidRPr="00283861" w:rsidRDefault="00B2653D" w:rsidP="00B2653D">
      <w:pPr>
        <w:pStyle w:val="policynormal"/>
        <w:rPr>
          <w:rFonts w:asciiTheme="minorHAnsi" w:hAnsiTheme="minorHAnsi"/>
          <w:sz w:val="32"/>
          <w:szCs w:val="32"/>
        </w:rPr>
      </w:pPr>
      <w:r>
        <w:rPr>
          <w:rFonts w:asciiTheme="minorHAnsi" w:hAnsiTheme="minorHAnsi"/>
          <w:sz w:val="32"/>
          <w:szCs w:val="32"/>
        </w:rPr>
        <w:t>Distance/</w:t>
      </w:r>
      <w:r w:rsidRPr="00283861">
        <w:rPr>
          <w:rFonts w:asciiTheme="minorHAnsi" w:hAnsiTheme="minorHAnsi"/>
          <w:sz w:val="32"/>
          <w:szCs w:val="32"/>
        </w:rPr>
        <w:t>Virtual Days:</w:t>
      </w:r>
    </w:p>
    <w:p w14:paraId="36F0C44A" w14:textId="77777777" w:rsidR="00B2653D" w:rsidRDefault="00B2653D" w:rsidP="00B2653D">
      <w:pPr>
        <w:pStyle w:val="policynormal"/>
        <w:rPr>
          <w:rFonts w:asciiTheme="minorHAnsi" w:hAnsiTheme="minorHAnsi"/>
        </w:rPr>
      </w:pPr>
    </w:p>
    <w:p w14:paraId="4DA71896" w14:textId="62F6C371" w:rsidR="00B2653D" w:rsidRDefault="00B2653D" w:rsidP="00B2653D">
      <w:pPr>
        <w:pStyle w:val="policynormal"/>
        <w:rPr>
          <w:rFonts w:asciiTheme="minorHAnsi" w:hAnsiTheme="minorHAnsi"/>
        </w:rPr>
      </w:pPr>
      <w:r>
        <w:rPr>
          <w:rFonts w:asciiTheme="minorHAnsi" w:hAnsiTheme="minorHAnsi"/>
        </w:rPr>
        <w:t>In the event o</w:t>
      </w:r>
      <w:r w:rsidR="00C33EA8">
        <w:rPr>
          <w:rFonts w:asciiTheme="minorHAnsi" w:hAnsiTheme="minorHAnsi"/>
        </w:rPr>
        <w:t>f school closure, Bennington</w:t>
      </w:r>
      <w:r>
        <w:rPr>
          <w:rFonts w:asciiTheme="minorHAnsi" w:hAnsiTheme="minorHAnsi"/>
        </w:rPr>
        <w:t xml:space="preserve"> Public Schools</w:t>
      </w:r>
      <w:r w:rsidR="001069EF">
        <w:rPr>
          <w:rFonts w:asciiTheme="minorHAnsi" w:hAnsiTheme="minorHAnsi"/>
        </w:rPr>
        <w:t xml:space="preserve"> will implement distance learning</w:t>
      </w:r>
      <w:r>
        <w:rPr>
          <w:rFonts w:asciiTheme="minorHAnsi" w:hAnsiTheme="minorHAnsi"/>
        </w:rPr>
        <w:t xml:space="preserve"> days of instruction. Students, parents</w:t>
      </w:r>
      <w:r w:rsidR="00C33EA8">
        <w:rPr>
          <w:rFonts w:asciiTheme="minorHAnsi" w:hAnsiTheme="minorHAnsi"/>
        </w:rPr>
        <w:t>,</w:t>
      </w:r>
      <w:r>
        <w:rPr>
          <w:rFonts w:asciiTheme="minorHAnsi" w:hAnsiTheme="minorHAnsi"/>
        </w:rPr>
        <w:t xml:space="preserve"> and faculty members will be notified as ear</w:t>
      </w:r>
      <w:r w:rsidR="001069EF">
        <w:rPr>
          <w:rFonts w:asciiTheme="minorHAnsi" w:hAnsiTheme="minorHAnsi"/>
        </w:rPr>
        <w:t>ly as possible regarding distance learning</w:t>
      </w:r>
      <w:r>
        <w:rPr>
          <w:rFonts w:asciiTheme="minorHAnsi" w:hAnsiTheme="minorHAnsi"/>
        </w:rPr>
        <w:t xml:space="preserve"> days.</w:t>
      </w:r>
    </w:p>
    <w:p w14:paraId="1E670AD6" w14:textId="77777777" w:rsidR="00B2653D" w:rsidRDefault="00B2653D" w:rsidP="00B2653D">
      <w:pPr>
        <w:pStyle w:val="policynormal"/>
        <w:rPr>
          <w:rFonts w:asciiTheme="minorHAnsi" w:hAnsiTheme="minorHAnsi"/>
        </w:rPr>
      </w:pPr>
    </w:p>
    <w:p w14:paraId="72176D22" w14:textId="77777777" w:rsidR="00B2653D" w:rsidRDefault="00B2653D" w:rsidP="00B2653D">
      <w:pPr>
        <w:pStyle w:val="policynormal"/>
        <w:rPr>
          <w:rFonts w:asciiTheme="minorHAnsi" w:hAnsiTheme="minorHAnsi"/>
        </w:rPr>
      </w:pPr>
    </w:p>
    <w:p w14:paraId="53EB9D47" w14:textId="77777777" w:rsidR="00B2653D" w:rsidRPr="00C67DFA" w:rsidRDefault="00B2653D" w:rsidP="00B2653D">
      <w:pPr>
        <w:pStyle w:val="policynormal"/>
        <w:rPr>
          <w:rFonts w:asciiTheme="minorHAnsi" w:hAnsiTheme="minorHAnsi"/>
          <w:sz w:val="32"/>
          <w:szCs w:val="32"/>
        </w:rPr>
      </w:pPr>
      <w:r w:rsidRPr="00C67DFA">
        <w:rPr>
          <w:rFonts w:asciiTheme="minorHAnsi" w:hAnsiTheme="minorHAnsi"/>
          <w:sz w:val="32"/>
          <w:szCs w:val="32"/>
        </w:rPr>
        <w:t>Communication:</w:t>
      </w:r>
    </w:p>
    <w:p w14:paraId="10FD9F96" w14:textId="77777777" w:rsidR="00B2653D" w:rsidRDefault="00B2653D" w:rsidP="00B2653D">
      <w:pPr>
        <w:pStyle w:val="policynormal"/>
        <w:rPr>
          <w:rFonts w:asciiTheme="minorHAnsi" w:hAnsiTheme="minorHAnsi"/>
        </w:rPr>
      </w:pPr>
    </w:p>
    <w:p w14:paraId="6CDFFB75" w14:textId="411EB74B" w:rsidR="00B2653D" w:rsidRDefault="00C33EA8" w:rsidP="00B2653D">
      <w:pPr>
        <w:pStyle w:val="policynormal"/>
        <w:rPr>
          <w:rFonts w:asciiTheme="minorHAnsi" w:hAnsiTheme="minorHAnsi"/>
        </w:rPr>
      </w:pPr>
      <w:r>
        <w:rPr>
          <w:rFonts w:asciiTheme="minorHAnsi" w:hAnsiTheme="minorHAnsi"/>
        </w:rPr>
        <w:t>Bennington Public Schools will use text notifications</w:t>
      </w:r>
      <w:r w:rsidR="00B2653D">
        <w:rPr>
          <w:rFonts w:asciiTheme="minorHAnsi" w:hAnsiTheme="minorHAnsi"/>
        </w:rPr>
        <w:t xml:space="preserve">, the school website, </w:t>
      </w:r>
      <w:r>
        <w:rPr>
          <w:rFonts w:asciiTheme="minorHAnsi" w:hAnsiTheme="minorHAnsi"/>
        </w:rPr>
        <w:t>and Bennington Schools’ Facebook page</w:t>
      </w:r>
      <w:r w:rsidR="00B2653D">
        <w:rPr>
          <w:rFonts w:asciiTheme="minorHAnsi" w:hAnsiTheme="minorHAnsi"/>
        </w:rPr>
        <w:t xml:space="preserve"> to communicate with parents and students.</w:t>
      </w:r>
    </w:p>
    <w:p w14:paraId="0E23C5C5" w14:textId="77777777" w:rsidR="00B2653D" w:rsidRDefault="00B2653D" w:rsidP="009A0EB6">
      <w:pPr>
        <w:pStyle w:val="policynormal"/>
        <w:ind w:left="0" w:firstLine="288"/>
        <w:rPr>
          <w:rFonts w:asciiTheme="minorHAnsi" w:hAnsiTheme="minorHAnsi"/>
          <w:sz w:val="32"/>
          <w:szCs w:val="32"/>
        </w:rPr>
      </w:pPr>
    </w:p>
    <w:p w14:paraId="65A3A0EE" w14:textId="77777777" w:rsidR="009E108A" w:rsidRPr="00CD5B8F" w:rsidRDefault="009E108A" w:rsidP="006D78A1">
      <w:pPr>
        <w:pStyle w:val="policynormal"/>
        <w:rPr>
          <w:rFonts w:asciiTheme="minorHAnsi" w:hAnsiTheme="minorHAnsi"/>
          <w:sz w:val="32"/>
          <w:szCs w:val="32"/>
        </w:rPr>
      </w:pPr>
      <w:r w:rsidRPr="00CD5B8F">
        <w:rPr>
          <w:rFonts w:asciiTheme="minorHAnsi" w:hAnsiTheme="minorHAnsi"/>
          <w:sz w:val="32"/>
          <w:szCs w:val="32"/>
        </w:rPr>
        <w:t>Modifying facilities to allow physical distancing:</w:t>
      </w:r>
    </w:p>
    <w:p w14:paraId="5161B29A" w14:textId="77777777" w:rsidR="009E108A" w:rsidRDefault="009E108A" w:rsidP="006D78A1">
      <w:pPr>
        <w:pStyle w:val="policynormal"/>
        <w:rPr>
          <w:rFonts w:asciiTheme="minorHAnsi" w:hAnsiTheme="minorHAnsi"/>
        </w:rPr>
      </w:pPr>
    </w:p>
    <w:p w14:paraId="2C0D9AEF" w14:textId="083EB3B3" w:rsidR="009E108A" w:rsidRDefault="009E108A" w:rsidP="006D78A1">
      <w:pPr>
        <w:pStyle w:val="policynormal"/>
        <w:rPr>
          <w:rFonts w:asciiTheme="minorHAnsi" w:hAnsiTheme="minorHAnsi"/>
        </w:rPr>
      </w:pPr>
      <w:r>
        <w:rPr>
          <w:rFonts w:asciiTheme="minorHAnsi" w:hAnsiTheme="minorHAnsi"/>
        </w:rPr>
        <w:t>Social distancing will be practiced, when possible.</w:t>
      </w:r>
      <w:r w:rsidR="00164CDF">
        <w:rPr>
          <w:rFonts w:asciiTheme="minorHAnsi" w:hAnsiTheme="minorHAnsi"/>
        </w:rPr>
        <w:t xml:space="preserve"> </w:t>
      </w:r>
      <w:r w:rsidR="00433D76">
        <w:rPr>
          <w:rFonts w:asciiTheme="minorHAnsi" w:hAnsiTheme="minorHAnsi"/>
        </w:rPr>
        <w:t>Elementary students will remain separated from High School students when possible, including staggered release times at the end of the day and separate meal and P.E. times.</w:t>
      </w:r>
      <w:r w:rsidR="009B3B26">
        <w:rPr>
          <w:rFonts w:asciiTheme="minorHAnsi" w:hAnsiTheme="minorHAnsi"/>
        </w:rPr>
        <w:t xml:space="preserve"> </w:t>
      </w:r>
    </w:p>
    <w:p w14:paraId="20FD8643" w14:textId="77777777" w:rsidR="00C05704" w:rsidRDefault="00C05704" w:rsidP="006D78A1">
      <w:pPr>
        <w:pStyle w:val="policynormal"/>
        <w:rPr>
          <w:rFonts w:asciiTheme="minorHAnsi" w:hAnsiTheme="minorHAnsi"/>
        </w:rPr>
      </w:pPr>
    </w:p>
    <w:p w14:paraId="39147E19" w14:textId="77777777" w:rsidR="00C05704" w:rsidRPr="00CD5B8F" w:rsidRDefault="00C05704" w:rsidP="006D78A1">
      <w:pPr>
        <w:pStyle w:val="policynormal"/>
        <w:rPr>
          <w:rFonts w:asciiTheme="minorHAnsi" w:hAnsiTheme="minorHAnsi"/>
          <w:sz w:val="32"/>
          <w:szCs w:val="32"/>
        </w:rPr>
      </w:pPr>
      <w:r w:rsidRPr="00CD5B8F">
        <w:rPr>
          <w:rFonts w:asciiTheme="minorHAnsi" w:hAnsiTheme="minorHAnsi"/>
          <w:sz w:val="32"/>
          <w:szCs w:val="32"/>
        </w:rPr>
        <w:t>Handwashing and respiratory etiquette:</w:t>
      </w:r>
    </w:p>
    <w:p w14:paraId="6236630A" w14:textId="77777777" w:rsidR="00C05704" w:rsidRDefault="00C05704" w:rsidP="006D78A1">
      <w:pPr>
        <w:pStyle w:val="policynormal"/>
        <w:rPr>
          <w:rFonts w:asciiTheme="minorHAnsi" w:hAnsiTheme="minorHAnsi"/>
        </w:rPr>
      </w:pPr>
    </w:p>
    <w:p w14:paraId="5B826E4B" w14:textId="7327537E" w:rsidR="00C05704" w:rsidRDefault="00C05704" w:rsidP="006D78A1">
      <w:pPr>
        <w:pStyle w:val="policynormal"/>
        <w:rPr>
          <w:rFonts w:asciiTheme="minorHAnsi" w:hAnsiTheme="minorHAnsi"/>
        </w:rPr>
      </w:pPr>
      <w:r>
        <w:rPr>
          <w:rFonts w:asciiTheme="minorHAnsi" w:hAnsiTheme="minorHAnsi"/>
        </w:rPr>
        <w:t>Students will receive instruction on proper hand washing techniques and guidelines for re</w:t>
      </w:r>
      <w:r w:rsidR="0072113A">
        <w:rPr>
          <w:rFonts w:asciiTheme="minorHAnsi" w:hAnsiTheme="minorHAnsi"/>
        </w:rPr>
        <w:t>s</w:t>
      </w:r>
      <w:r>
        <w:rPr>
          <w:rFonts w:asciiTheme="minorHAnsi" w:hAnsiTheme="minorHAnsi"/>
        </w:rPr>
        <w:t>piratory etiquette to assist in slow</w:t>
      </w:r>
      <w:r w:rsidR="009B3B26">
        <w:rPr>
          <w:rFonts w:asciiTheme="minorHAnsi" w:hAnsiTheme="minorHAnsi"/>
        </w:rPr>
        <w:t>ing the spread of COVID-19. Bennington</w:t>
      </w:r>
      <w:r>
        <w:rPr>
          <w:rFonts w:asciiTheme="minorHAnsi" w:hAnsiTheme="minorHAnsi"/>
        </w:rPr>
        <w:t xml:space="preserve"> Public School</w:t>
      </w:r>
      <w:r w:rsidR="009B3B26">
        <w:rPr>
          <w:rFonts w:asciiTheme="minorHAnsi" w:hAnsiTheme="minorHAnsi"/>
        </w:rPr>
        <w:t>s</w:t>
      </w:r>
      <w:r>
        <w:rPr>
          <w:rFonts w:asciiTheme="minorHAnsi" w:hAnsiTheme="minorHAnsi"/>
        </w:rPr>
        <w:t xml:space="preserve"> w</w:t>
      </w:r>
      <w:r w:rsidR="009B3B26">
        <w:rPr>
          <w:rFonts w:asciiTheme="minorHAnsi" w:hAnsiTheme="minorHAnsi"/>
        </w:rPr>
        <w:t>ill ensure students have ample opportunities to wash their hands, and r</w:t>
      </w:r>
      <w:r>
        <w:rPr>
          <w:rFonts w:asciiTheme="minorHAnsi" w:hAnsiTheme="minorHAnsi"/>
        </w:rPr>
        <w:t xml:space="preserve">espiratory etiquette </w:t>
      </w:r>
      <w:r w:rsidR="009B3B26">
        <w:rPr>
          <w:rFonts w:asciiTheme="minorHAnsi" w:hAnsiTheme="minorHAnsi"/>
        </w:rPr>
        <w:t xml:space="preserve">instruction </w:t>
      </w:r>
      <w:r>
        <w:rPr>
          <w:rFonts w:asciiTheme="minorHAnsi" w:hAnsiTheme="minorHAnsi"/>
        </w:rPr>
        <w:t>will include the proper way to cover the nose and mouth when sneezing and coughing.</w:t>
      </w:r>
    </w:p>
    <w:p w14:paraId="35CE1028" w14:textId="77777777" w:rsidR="00C05704" w:rsidRDefault="00C05704" w:rsidP="006D78A1">
      <w:pPr>
        <w:pStyle w:val="policynormal"/>
        <w:rPr>
          <w:rFonts w:asciiTheme="minorHAnsi" w:hAnsiTheme="minorHAnsi"/>
        </w:rPr>
      </w:pPr>
    </w:p>
    <w:p w14:paraId="46BB0AEC" w14:textId="77777777" w:rsidR="009B3B26" w:rsidRDefault="009B3B26" w:rsidP="006D78A1">
      <w:pPr>
        <w:pStyle w:val="policynormal"/>
        <w:rPr>
          <w:rFonts w:asciiTheme="minorHAnsi" w:hAnsiTheme="minorHAnsi"/>
          <w:sz w:val="32"/>
          <w:szCs w:val="32"/>
        </w:rPr>
      </w:pPr>
    </w:p>
    <w:p w14:paraId="3D4EB15D" w14:textId="77777777" w:rsidR="0017612B" w:rsidRPr="00CD5B8F" w:rsidRDefault="0017612B" w:rsidP="004306CD">
      <w:pPr>
        <w:pStyle w:val="policynormal"/>
        <w:rPr>
          <w:rFonts w:asciiTheme="minorHAnsi" w:hAnsiTheme="minorHAnsi"/>
          <w:sz w:val="32"/>
          <w:szCs w:val="32"/>
        </w:rPr>
      </w:pPr>
      <w:r w:rsidRPr="00CD5B8F">
        <w:rPr>
          <w:rFonts w:asciiTheme="minorHAnsi" w:hAnsiTheme="minorHAnsi"/>
          <w:sz w:val="32"/>
          <w:szCs w:val="32"/>
        </w:rPr>
        <w:t>Cleaning and maintaining healthy facilities, including improving ventilation</w:t>
      </w:r>
      <w:r w:rsidR="00CD5B8F">
        <w:rPr>
          <w:rFonts w:asciiTheme="minorHAnsi" w:hAnsiTheme="minorHAnsi"/>
          <w:sz w:val="32"/>
          <w:szCs w:val="32"/>
        </w:rPr>
        <w:t>:</w:t>
      </w:r>
    </w:p>
    <w:p w14:paraId="0EF706AB" w14:textId="77777777" w:rsidR="0017612B" w:rsidRDefault="0017612B" w:rsidP="006D78A1">
      <w:pPr>
        <w:pStyle w:val="policynormal"/>
        <w:rPr>
          <w:rFonts w:asciiTheme="minorHAnsi" w:hAnsiTheme="minorHAnsi"/>
        </w:rPr>
      </w:pPr>
    </w:p>
    <w:p w14:paraId="425355CA" w14:textId="43764621" w:rsidR="0017612B" w:rsidRDefault="0017612B" w:rsidP="009B3B26">
      <w:pPr>
        <w:ind w:left="288"/>
        <w:rPr>
          <w:rFonts w:cs="Times New Roman"/>
          <w:sz w:val="20"/>
          <w:szCs w:val="20"/>
        </w:rPr>
      </w:pPr>
      <w:r>
        <w:rPr>
          <w:rFonts w:cs="Times New Roman"/>
          <w:sz w:val="20"/>
          <w:szCs w:val="20"/>
        </w:rPr>
        <w:t>Disinfecting w</w:t>
      </w:r>
      <w:r w:rsidRPr="001604BA">
        <w:rPr>
          <w:rFonts w:cs="Times New Roman"/>
          <w:sz w:val="20"/>
          <w:szCs w:val="20"/>
        </w:rPr>
        <w:t>ipes and hand sanitizer will be available for use in each classroom.  Classrooms and facilities will be cleaned and sanitized periodically throughout the school day.</w:t>
      </w:r>
      <w:r>
        <w:rPr>
          <w:rFonts w:cs="Times New Roman"/>
          <w:sz w:val="20"/>
          <w:szCs w:val="20"/>
        </w:rPr>
        <w:t xml:space="preserve"> </w:t>
      </w:r>
    </w:p>
    <w:p w14:paraId="2B6D3782" w14:textId="77777777" w:rsidR="009B3B26" w:rsidRDefault="009B3B26" w:rsidP="009B3B26">
      <w:pPr>
        <w:ind w:left="288"/>
        <w:rPr>
          <w:rFonts w:cs="Times New Roman"/>
          <w:sz w:val="20"/>
          <w:szCs w:val="20"/>
        </w:rPr>
      </w:pPr>
    </w:p>
    <w:p w14:paraId="4D2E0194" w14:textId="77777777" w:rsidR="001069EF" w:rsidRDefault="001069EF" w:rsidP="00CD5B8F">
      <w:pPr>
        <w:ind w:left="288"/>
        <w:rPr>
          <w:rFonts w:cs="Times New Roman"/>
          <w:sz w:val="32"/>
          <w:szCs w:val="32"/>
        </w:rPr>
      </w:pPr>
    </w:p>
    <w:p w14:paraId="120EF18A" w14:textId="3DCABC57" w:rsidR="00CD5B8F" w:rsidRPr="00CD5B8F" w:rsidRDefault="00CD5B8F" w:rsidP="00CD5B8F">
      <w:pPr>
        <w:ind w:left="288"/>
        <w:rPr>
          <w:rFonts w:cs="Times New Roman"/>
          <w:sz w:val="32"/>
          <w:szCs w:val="32"/>
        </w:rPr>
      </w:pPr>
      <w:r w:rsidRPr="00CD5B8F">
        <w:rPr>
          <w:rFonts w:cs="Times New Roman"/>
          <w:sz w:val="32"/>
          <w:szCs w:val="32"/>
        </w:rPr>
        <w:lastRenderedPageBreak/>
        <w:t>Contact tracing in combination with isolation and quaran</w:t>
      </w:r>
      <w:r w:rsidR="009B3B26">
        <w:rPr>
          <w:rFonts w:cs="Times New Roman"/>
          <w:sz w:val="32"/>
          <w:szCs w:val="32"/>
        </w:rPr>
        <w:t>tine in collaboration with s</w:t>
      </w:r>
      <w:r w:rsidRPr="00CD5B8F">
        <w:rPr>
          <w:rFonts w:cs="Times New Roman"/>
          <w:sz w:val="32"/>
          <w:szCs w:val="32"/>
        </w:rPr>
        <w:t>t</w:t>
      </w:r>
      <w:r w:rsidR="009B3B26">
        <w:rPr>
          <w:rFonts w:cs="Times New Roman"/>
          <w:sz w:val="32"/>
          <w:szCs w:val="32"/>
        </w:rPr>
        <w:t>ate, local, territorial, or t</w:t>
      </w:r>
      <w:r w:rsidRPr="00CD5B8F">
        <w:rPr>
          <w:rFonts w:cs="Times New Roman"/>
          <w:sz w:val="32"/>
          <w:szCs w:val="32"/>
        </w:rPr>
        <w:t>ribal health departments</w:t>
      </w:r>
      <w:r>
        <w:rPr>
          <w:rFonts w:cs="Times New Roman"/>
          <w:sz w:val="32"/>
          <w:szCs w:val="32"/>
        </w:rPr>
        <w:t>:</w:t>
      </w:r>
    </w:p>
    <w:p w14:paraId="6254F5BA" w14:textId="74D17146" w:rsidR="00CD5B8F" w:rsidRDefault="009B3B26" w:rsidP="00CD5B8F">
      <w:pPr>
        <w:pStyle w:val="policynormal"/>
        <w:rPr>
          <w:rFonts w:asciiTheme="minorHAnsi" w:hAnsiTheme="minorHAnsi"/>
        </w:rPr>
      </w:pPr>
      <w:r>
        <w:rPr>
          <w:rFonts w:asciiTheme="minorHAnsi" w:hAnsiTheme="minorHAnsi"/>
        </w:rPr>
        <w:t>Bennington</w:t>
      </w:r>
      <w:r w:rsidR="00B2653D">
        <w:rPr>
          <w:rFonts w:asciiTheme="minorHAnsi" w:hAnsiTheme="minorHAnsi"/>
        </w:rPr>
        <w:t xml:space="preserve"> </w:t>
      </w:r>
      <w:r w:rsidR="00CD5B8F" w:rsidRPr="00DB6D5E">
        <w:rPr>
          <w:rFonts w:asciiTheme="minorHAnsi" w:hAnsiTheme="minorHAnsi"/>
        </w:rPr>
        <w:t>Public Schools will adhere to guidelines set by local, state</w:t>
      </w:r>
      <w:r>
        <w:rPr>
          <w:rFonts w:asciiTheme="minorHAnsi" w:hAnsiTheme="minorHAnsi"/>
        </w:rPr>
        <w:t>, and federal authorities</w:t>
      </w:r>
      <w:r w:rsidR="00CD5B8F">
        <w:rPr>
          <w:rFonts w:asciiTheme="minorHAnsi" w:hAnsiTheme="minorHAnsi"/>
        </w:rPr>
        <w:t>. Contact tracing</w:t>
      </w:r>
      <w:r w:rsidR="00164CDF">
        <w:rPr>
          <w:rFonts w:asciiTheme="minorHAnsi" w:hAnsiTheme="minorHAnsi"/>
        </w:rPr>
        <w:t>, when necessary,</w:t>
      </w:r>
      <w:r w:rsidR="00CD5B8F">
        <w:rPr>
          <w:rFonts w:asciiTheme="minorHAnsi" w:hAnsiTheme="minorHAnsi"/>
        </w:rPr>
        <w:t xml:space="preserve"> will be conducted in cooperation with the </w:t>
      </w:r>
      <w:r>
        <w:rPr>
          <w:rFonts w:asciiTheme="minorHAnsi" w:hAnsiTheme="minorHAnsi"/>
        </w:rPr>
        <w:t xml:space="preserve">Bryan </w:t>
      </w:r>
      <w:r w:rsidR="00CD5B8F">
        <w:rPr>
          <w:rFonts w:asciiTheme="minorHAnsi" w:hAnsiTheme="minorHAnsi"/>
        </w:rPr>
        <w:t>County Health Department. Isolation and quarantine guidelin</w:t>
      </w:r>
      <w:r w:rsidR="00164CDF">
        <w:rPr>
          <w:rFonts w:asciiTheme="minorHAnsi" w:hAnsiTheme="minorHAnsi"/>
        </w:rPr>
        <w:t xml:space="preserve">es provided by the Oklahoma State Department of Education’s State Infection Reporting System </w:t>
      </w:r>
      <w:r w:rsidR="00CD5B8F">
        <w:rPr>
          <w:rFonts w:asciiTheme="minorHAnsi" w:hAnsiTheme="minorHAnsi"/>
        </w:rPr>
        <w:t>will be used to determine when a student can safely return to school.</w:t>
      </w:r>
    </w:p>
    <w:p w14:paraId="78FF6BF2" w14:textId="77777777" w:rsidR="001069EF" w:rsidRDefault="001069EF" w:rsidP="00913744">
      <w:pPr>
        <w:pStyle w:val="policynormal"/>
        <w:ind w:left="0" w:firstLine="288"/>
        <w:rPr>
          <w:rFonts w:asciiTheme="minorHAnsi" w:hAnsiTheme="minorHAnsi"/>
          <w:sz w:val="32"/>
          <w:szCs w:val="32"/>
        </w:rPr>
      </w:pPr>
    </w:p>
    <w:p w14:paraId="502587E9" w14:textId="77777777" w:rsidR="00CD5B8F" w:rsidRPr="00DB6D5E" w:rsidRDefault="00CD5B8F" w:rsidP="00913744">
      <w:pPr>
        <w:pStyle w:val="policynormal"/>
        <w:ind w:left="0" w:firstLine="288"/>
        <w:rPr>
          <w:rFonts w:asciiTheme="minorHAnsi" w:hAnsiTheme="minorHAnsi"/>
          <w:sz w:val="32"/>
          <w:szCs w:val="32"/>
        </w:rPr>
      </w:pPr>
      <w:r>
        <w:rPr>
          <w:rFonts w:asciiTheme="minorHAnsi" w:hAnsiTheme="minorHAnsi"/>
          <w:sz w:val="32"/>
          <w:szCs w:val="32"/>
        </w:rPr>
        <w:t>Diagnostic and Screening Testing</w:t>
      </w:r>
      <w:r w:rsidRPr="00DB6D5E">
        <w:rPr>
          <w:rFonts w:asciiTheme="minorHAnsi" w:hAnsiTheme="minorHAnsi"/>
          <w:sz w:val="32"/>
          <w:szCs w:val="32"/>
        </w:rPr>
        <w:t>:</w:t>
      </w:r>
    </w:p>
    <w:p w14:paraId="3BBC6427" w14:textId="177509D8" w:rsidR="00CD5B8F" w:rsidRPr="00DB6D5E" w:rsidRDefault="00CD5B8F" w:rsidP="009B3B26">
      <w:pPr>
        <w:pStyle w:val="policynormal"/>
        <w:ind w:left="0"/>
        <w:rPr>
          <w:rFonts w:asciiTheme="minorHAnsi" w:hAnsiTheme="minorHAnsi"/>
        </w:rPr>
      </w:pPr>
    </w:p>
    <w:p w14:paraId="455B0FE6" w14:textId="36965CF4" w:rsidR="00CD5B8F" w:rsidRPr="00DB6D5E" w:rsidRDefault="009B3B26" w:rsidP="00CD5B8F">
      <w:pPr>
        <w:pStyle w:val="policynormal"/>
        <w:rPr>
          <w:rFonts w:asciiTheme="minorHAnsi" w:hAnsiTheme="minorHAnsi"/>
        </w:rPr>
      </w:pPr>
      <w:r>
        <w:rPr>
          <w:rFonts w:asciiTheme="minorHAnsi" w:hAnsiTheme="minorHAnsi"/>
        </w:rPr>
        <w:t>Bennington</w:t>
      </w:r>
      <w:r w:rsidR="00B2653D">
        <w:rPr>
          <w:rFonts w:asciiTheme="minorHAnsi" w:hAnsiTheme="minorHAnsi"/>
        </w:rPr>
        <w:t xml:space="preserve"> </w:t>
      </w:r>
      <w:r w:rsidR="00CD5B8F" w:rsidRPr="00DB6D5E">
        <w:rPr>
          <w:rFonts w:asciiTheme="minorHAnsi" w:hAnsiTheme="minorHAnsi"/>
        </w:rPr>
        <w:t>Public Schools encourages parents, legal guardians, and all school employees to self-screen at home.  If a student or empl</w:t>
      </w:r>
      <w:r>
        <w:rPr>
          <w:rFonts w:asciiTheme="minorHAnsi" w:hAnsiTheme="minorHAnsi"/>
        </w:rPr>
        <w:t>oyee has a temperature of 100-</w:t>
      </w:r>
      <w:r w:rsidR="00CD5B8F" w:rsidRPr="00DB6D5E">
        <w:rPr>
          <w:rFonts w:asciiTheme="minorHAnsi" w:hAnsiTheme="minorHAnsi"/>
        </w:rPr>
        <w:t>degrees Fahrenheit or higher, the student or employee should remain at home until the individual has been free of f</w:t>
      </w:r>
      <w:r>
        <w:rPr>
          <w:rFonts w:asciiTheme="minorHAnsi" w:hAnsiTheme="minorHAnsi"/>
        </w:rPr>
        <w:t>ever for 3 days.</w:t>
      </w:r>
      <w:r w:rsidR="00CD5B8F" w:rsidRPr="00DB6D5E">
        <w:rPr>
          <w:rFonts w:asciiTheme="minorHAnsi" w:hAnsiTheme="minorHAnsi"/>
        </w:rPr>
        <w:t xml:space="preserve">  </w:t>
      </w:r>
    </w:p>
    <w:p w14:paraId="517DBB54" w14:textId="77777777" w:rsidR="00CD5B8F" w:rsidRPr="00DB6D5E" w:rsidRDefault="00CD5B8F" w:rsidP="00CD5B8F">
      <w:pPr>
        <w:pStyle w:val="policynormal"/>
        <w:rPr>
          <w:rFonts w:asciiTheme="minorHAnsi" w:hAnsiTheme="minorHAnsi"/>
        </w:rPr>
      </w:pPr>
    </w:p>
    <w:p w14:paraId="145552D5" w14:textId="2212F987" w:rsidR="00CD5B8F" w:rsidRPr="009B3B26" w:rsidRDefault="009B3B26" w:rsidP="009B3B26">
      <w:pPr>
        <w:pStyle w:val="policynormal"/>
        <w:rPr>
          <w:rFonts w:asciiTheme="minorHAnsi" w:hAnsiTheme="minorHAnsi"/>
          <w:i/>
          <w:iCs/>
        </w:rPr>
      </w:pPr>
      <w:r>
        <w:rPr>
          <w:rFonts w:asciiTheme="minorHAnsi" w:hAnsiTheme="minorHAnsi"/>
          <w:iCs/>
        </w:rPr>
        <w:t>Bennington Schools will screen students for fever when appropriate.</w:t>
      </w:r>
      <w:r w:rsidR="00026D9E">
        <w:rPr>
          <w:rFonts w:asciiTheme="minorHAnsi" w:hAnsiTheme="minorHAnsi"/>
          <w:iCs/>
        </w:rPr>
        <w:t xml:space="preserve"> If any student exhibits a fever of 100-degrees or higher, that student will be separated from other students and sent home as quickly as possible.</w:t>
      </w:r>
    </w:p>
    <w:p w14:paraId="2857736C" w14:textId="77777777" w:rsidR="00CD5B8F" w:rsidRDefault="00CD5B8F" w:rsidP="00CD5B8F">
      <w:pPr>
        <w:pStyle w:val="policynormal"/>
        <w:rPr>
          <w:rFonts w:asciiTheme="minorHAnsi" w:hAnsiTheme="minorHAnsi"/>
        </w:rPr>
      </w:pPr>
    </w:p>
    <w:p w14:paraId="3DF3B8FF" w14:textId="77777777" w:rsidR="00CD5B8F" w:rsidRPr="00293F0B" w:rsidRDefault="00CD5B8F" w:rsidP="00CD5B8F">
      <w:pPr>
        <w:pStyle w:val="policynormal"/>
        <w:rPr>
          <w:rFonts w:asciiTheme="minorHAnsi" w:hAnsiTheme="minorHAnsi"/>
          <w:sz w:val="32"/>
          <w:szCs w:val="32"/>
        </w:rPr>
      </w:pPr>
      <w:r w:rsidRPr="00293F0B">
        <w:rPr>
          <w:rFonts w:asciiTheme="minorHAnsi" w:hAnsiTheme="minorHAnsi"/>
          <w:sz w:val="32"/>
          <w:szCs w:val="32"/>
        </w:rPr>
        <w:t>Efforts to provide vaccinations to school communities:</w:t>
      </w:r>
    </w:p>
    <w:p w14:paraId="4A0CE268" w14:textId="77777777" w:rsidR="00CD5B8F" w:rsidRDefault="00CD5B8F" w:rsidP="00CD5B8F">
      <w:pPr>
        <w:pStyle w:val="policynormal"/>
        <w:rPr>
          <w:rFonts w:asciiTheme="minorHAnsi" w:hAnsiTheme="minorHAnsi"/>
        </w:rPr>
      </w:pPr>
    </w:p>
    <w:p w14:paraId="6B568C77" w14:textId="2FAC3F73" w:rsidR="00CD5B8F" w:rsidRDefault="009B3B26" w:rsidP="00CD5B8F">
      <w:pPr>
        <w:pStyle w:val="policynormal"/>
        <w:rPr>
          <w:rFonts w:asciiTheme="minorHAnsi" w:hAnsiTheme="minorHAnsi"/>
        </w:rPr>
      </w:pPr>
      <w:r>
        <w:rPr>
          <w:rFonts w:asciiTheme="minorHAnsi" w:hAnsiTheme="minorHAnsi"/>
        </w:rPr>
        <w:t>Bennington</w:t>
      </w:r>
      <w:r w:rsidR="00293F0B">
        <w:rPr>
          <w:rFonts w:asciiTheme="minorHAnsi" w:hAnsiTheme="minorHAnsi"/>
        </w:rPr>
        <w:t xml:space="preserve"> Public Schools will work cooperatively with local and tribal health officials to provide opportunities for all school district employees and eligible students to </w:t>
      </w:r>
      <w:r>
        <w:rPr>
          <w:rFonts w:asciiTheme="minorHAnsi" w:hAnsiTheme="minorHAnsi"/>
        </w:rPr>
        <w:t>receive a COVID-19 vaccine.</w:t>
      </w:r>
    </w:p>
    <w:p w14:paraId="7257A584" w14:textId="77777777" w:rsidR="00293F0B" w:rsidRDefault="00293F0B" w:rsidP="00CD5B8F">
      <w:pPr>
        <w:pStyle w:val="policynormal"/>
        <w:rPr>
          <w:rFonts w:asciiTheme="minorHAnsi" w:hAnsiTheme="minorHAnsi"/>
        </w:rPr>
      </w:pPr>
    </w:p>
    <w:p w14:paraId="2775B590" w14:textId="77777777" w:rsidR="00293F0B" w:rsidRPr="00020470" w:rsidRDefault="00293F0B" w:rsidP="00CD5B8F">
      <w:pPr>
        <w:pStyle w:val="policynormal"/>
        <w:rPr>
          <w:rFonts w:asciiTheme="minorHAnsi" w:hAnsiTheme="minorHAnsi"/>
          <w:sz w:val="32"/>
          <w:szCs w:val="32"/>
        </w:rPr>
      </w:pPr>
      <w:r w:rsidRPr="00020470">
        <w:rPr>
          <w:rFonts w:asciiTheme="minorHAnsi" w:hAnsiTheme="minorHAnsi"/>
          <w:sz w:val="32"/>
          <w:szCs w:val="32"/>
        </w:rPr>
        <w:t>Appropriate accom</w:t>
      </w:r>
      <w:r w:rsidR="00D630B6" w:rsidRPr="00020470">
        <w:rPr>
          <w:rFonts w:asciiTheme="minorHAnsi" w:hAnsiTheme="minorHAnsi"/>
          <w:sz w:val="32"/>
          <w:szCs w:val="32"/>
        </w:rPr>
        <w:t>m</w:t>
      </w:r>
      <w:r w:rsidRPr="00020470">
        <w:rPr>
          <w:rFonts w:asciiTheme="minorHAnsi" w:hAnsiTheme="minorHAnsi"/>
          <w:sz w:val="32"/>
          <w:szCs w:val="32"/>
        </w:rPr>
        <w:t xml:space="preserve">odations for children with </w:t>
      </w:r>
      <w:r w:rsidR="00D630B6" w:rsidRPr="00020470">
        <w:rPr>
          <w:rFonts w:asciiTheme="minorHAnsi" w:hAnsiTheme="minorHAnsi"/>
          <w:sz w:val="32"/>
          <w:szCs w:val="32"/>
        </w:rPr>
        <w:t>disabilities with respect to health and safety policies:</w:t>
      </w:r>
    </w:p>
    <w:p w14:paraId="69C30B7C" w14:textId="77777777" w:rsidR="00D630B6" w:rsidRDefault="00D630B6" w:rsidP="00CD5B8F">
      <w:pPr>
        <w:pStyle w:val="policynormal"/>
        <w:rPr>
          <w:rFonts w:asciiTheme="minorHAnsi" w:hAnsiTheme="minorHAnsi"/>
        </w:rPr>
      </w:pPr>
    </w:p>
    <w:p w14:paraId="7A9C7A65" w14:textId="77777777" w:rsidR="00D630B6" w:rsidRDefault="00D630B6" w:rsidP="00CD5B8F">
      <w:pPr>
        <w:pStyle w:val="policynormal"/>
        <w:rPr>
          <w:rFonts w:asciiTheme="minorHAnsi" w:hAnsiTheme="minorHAnsi"/>
        </w:rPr>
      </w:pPr>
    </w:p>
    <w:p w14:paraId="6010798A" w14:textId="77777777" w:rsidR="00293F0B" w:rsidRDefault="00020470" w:rsidP="00CD5B8F">
      <w:pPr>
        <w:pStyle w:val="policynormal"/>
        <w:rPr>
          <w:rFonts w:asciiTheme="minorHAnsi" w:hAnsiTheme="minorHAnsi"/>
        </w:rPr>
      </w:pPr>
      <w:r>
        <w:rPr>
          <w:rFonts w:asciiTheme="minorHAnsi" w:hAnsiTheme="minorHAnsi"/>
        </w:rPr>
        <w:t xml:space="preserve">All students with disabilities will receive appropriate accommodations in accordance with </w:t>
      </w:r>
      <w:r w:rsidR="0072113A">
        <w:rPr>
          <w:rFonts w:asciiTheme="minorHAnsi" w:hAnsiTheme="minorHAnsi"/>
        </w:rPr>
        <w:t>their individual education plan</w:t>
      </w:r>
      <w:r>
        <w:rPr>
          <w:rFonts w:asciiTheme="minorHAnsi" w:hAnsiTheme="minorHAnsi"/>
        </w:rPr>
        <w:t xml:space="preserve"> developed by the IEP team. Student with disabilities will not be exclude</w:t>
      </w:r>
      <w:r w:rsidR="0072113A">
        <w:rPr>
          <w:rFonts w:asciiTheme="minorHAnsi" w:hAnsiTheme="minorHAnsi"/>
        </w:rPr>
        <w:t>d</w:t>
      </w:r>
      <w:r>
        <w:rPr>
          <w:rFonts w:asciiTheme="minorHAnsi" w:hAnsiTheme="minorHAnsi"/>
        </w:rPr>
        <w:t xml:space="preserve"> from attending and participating in classroom activities.</w:t>
      </w:r>
    </w:p>
    <w:p w14:paraId="73137EEB" w14:textId="77777777" w:rsidR="00020470" w:rsidRDefault="00020470" w:rsidP="00CD5B8F">
      <w:pPr>
        <w:pStyle w:val="policynormal"/>
        <w:rPr>
          <w:rFonts w:asciiTheme="minorHAnsi" w:hAnsiTheme="minorHAnsi"/>
        </w:rPr>
      </w:pPr>
    </w:p>
    <w:p w14:paraId="4DF8EAC4" w14:textId="77777777" w:rsidR="0017612B" w:rsidRDefault="00020470" w:rsidP="00191C47">
      <w:pPr>
        <w:pStyle w:val="policynormal"/>
        <w:rPr>
          <w:rFonts w:asciiTheme="minorHAnsi" w:hAnsiTheme="minorHAnsi"/>
          <w:sz w:val="32"/>
          <w:szCs w:val="32"/>
        </w:rPr>
      </w:pPr>
      <w:r w:rsidRPr="00020470">
        <w:rPr>
          <w:rFonts w:asciiTheme="minorHAnsi" w:hAnsiTheme="minorHAnsi"/>
          <w:sz w:val="32"/>
          <w:szCs w:val="32"/>
        </w:rPr>
        <w:t>Coordination with State and local health officials:</w:t>
      </w:r>
    </w:p>
    <w:p w14:paraId="61534289" w14:textId="77777777" w:rsidR="00191C47" w:rsidRPr="00191C47" w:rsidRDefault="00191C47" w:rsidP="00191C47">
      <w:pPr>
        <w:pStyle w:val="policynormal"/>
        <w:rPr>
          <w:rFonts w:asciiTheme="minorHAnsi" w:hAnsiTheme="minorHAnsi"/>
          <w:sz w:val="32"/>
          <w:szCs w:val="32"/>
        </w:rPr>
      </w:pPr>
    </w:p>
    <w:p w14:paraId="522C59BC" w14:textId="2CBAFE93" w:rsidR="00020470" w:rsidRDefault="00020470" w:rsidP="0017612B">
      <w:pPr>
        <w:ind w:left="288"/>
        <w:rPr>
          <w:rFonts w:cs="Times New Roman"/>
          <w:sz w:val="20"/>
          <w:szCs w:val="20"/>
        </w:rPr>
      </w:pPr>
      <w:r>
        <w:rPr>
          <w:rFonts w:cs="Times New Roman"/>
          <w:sz w:val="20"/>
          <w:szCs w:val="20"/>
        </w:rPr>
        <w:t>As C</w:t>
      </w:r>
      <w:r w:rsidR="009B3B26">
        <w:rPr>
          <w:rFonts w:cs="Times New Roman"/>
          <w:sz w:val="20"/>
          <w:szCs w:val="20"/>
        </w:rPr>
        <w:t>OVID-19 continues to evolve, Bennington</w:t>
      </w:r>
      <w:r w:rsidR="00B2653D">
        <w:rPr>
          <w:rFonts w:cs="Times New Roman"/>
          <w:sz w:val="20"/>
          <w:szCs w:val="20"/>
        </w:rPr>
        <w:t xml:space="preserve"> </w:t>
      </w:r>
      <w:r>
        <w:rPr>
          <w:rFonts w:cs="Times New Roman"/>
          <w:sz w:val="20"/>
          <w:szCs w:val="20"/>
        </w:rPr>
        <w:t xml:space="preserve">Public Schools will partner with the </w:t>
      </w:r>
      <w:r w:rsidR="009B3B26">
        <w:rPr>
          <w:rFonts w:cs="Times New Roman"/>
          <w:sz w:val="20"/>
          <w:szCs w:val="20"/>
        </w:rPr>
        <w:t>Bryan</w:t>
      </w:r>
      <w:r>
        <w:rPr>
          <w:rFonts w:cs="Times New Roman"/>
          <w:sz w:val="20"/>
          <w:szCs w:val="20"/>
        </w:rPr>
        <w:t xml:space="preserve"> County Health Department and health officials from the Choctaw Nation of Oklahoma to coordinate a response that is </w:t>
      </w:r>
      <w:r w:rsidR="001069EF">
        <w:rPr>
          <w:rFonts w:cs="Times New Roman"/>
          <w:sz w:val="20"/>
          <w:szCs w:val="20"/>
        </w:rPr>
        <w:t xml:space="preserve">in </w:t>
      </w:r>
      <w:r>
        <w:rPr>
          <w:rFonts w:cs="Times New Roman"/>
          <w:sz w:val="20"/>
          <w:szCs w:val="20"/>
        </w:rPr>
        <w:t>accordance with the latest CDC guidelines</w:t>
      </w:r>
      <w:r w:rsidR="009306B7">
        <w:rPr>
          <w:rFonts w:cs="Times New Roman"/>
          <w:sz w:val="20"/>
          <w:szCs w:val="20"/>
        </w:rPr>
        <w:t>.</w:t>
      </w:r>
    </w:p>
    <w:p w14:paraId="0A7B6495" w14:textId="77777777" w:rsidR="0017612B" w:rsidRPr="00E01732" w:rsidRDefault="0072113A" w:rsidP="0017612B">
      <w:pPr>
        <w:ind w:left="288"/>
        <w:rPr>
          <w:rFonts w:cs="Times New Roman"/>
          <w:sz w:val="32"/>
          <w:szCs w:val="32"/>
        </w:rPr>
      </w:pPr>
      <w:r w:rsidRPr="00E01732">
        <w:rPr>
          <w:rFonts w:cs="Times New Roman"/>
          <w:sz w:val="32"/>
          <w:szCs w:val="32"/>
        </w:rPr>
        <w:t>Continuity of services:</w:t>
      </w:r>
    </w:p>
    <w:p w14:paraId="3ACE4F18" w14:textId="6846AAB8" w:rsidR="0072113A" w:rsidRDefault="001069EF" w:rsidP="0017612B">
      <w:pPr>
        <w:ind w:left="288"/>
        <w:rPr>
          <w:rFonts w:cs="Times New Roman"/>
          <w:sz w:val="20"/>
          <w:szCs w:val="20"/>
        </w:rPr>
      </w:pPr>
      <w:r>
        <w:rPr>
          <w:rFonts w:cs="Times New Roman"/>
          <w:sz w:val="20"/>
          <w:szCs w:val="20"/>
        </w:rPr>
        <w:t>All students</w:t>
      </w:r>
      <w:r w:rsidR="00B01892">
        <w:rPr>
          <w:rFonts w:cs="Times New Roman"/>
          <w:sz w:val="20"/>
          <w:szCs w:val="20"/>
        </w:rPr>
        <w:t xml:space="preserve"> will continue to receive </w:t>
      </w:r>
      <w:r w:rsidR="009B3B26">
        <w:rPr>
          <w:rFonts w:cs="Times New Roman"/>
          <w:sz w:val="20"/>
          <w:szCs w:val="20"/>
        </w:rPr>
        <w:t>education</w:t>
      </w:r>
      <w:r w:rsidR="00B01892">
        <w:rPr>
          <w:rFonts w:cs="Times New Roman"/>
          <w:sz w:val="20"/>
          <w:szCs w:val="20"/>
        </w:rPr>
        <w:t xml:space="preserve"> and instruction</w:t>
      </w:r>
      <w:r w:rsidR="009B3B26">
        <w:rPr>
          <w:rFonts w:cs="Times New Roman"/>
          <w:sz w:val="20"/>
          <w:szCs w:val="20"/>
        </w:rPr>
        <w:t xml:space="preserve">, </w:t>
      </w:r>
      <w:r w:rsidR="00B01892">
        <w:rPr>
          <w:rFonts w:cs="Times New Roman"/>
          <w:sz w:val="20"/>
          <w:szCs w:val="20"/>
        </w:rPr>
        <w:t>including the delivery of the appropriate academic curriculum</w:t>
      </w:r>
      <w:r w:rsidR="00E01732">
        <w:rPr>
          <w:rFonts w:cs="Times New Roman"/>
          <w:sz w:val="20"/>
          <w:szCs w:val="20"/>
        </w:rPr>
        <w:t>, meal delivery</w:t>
      </w:r>
      <w:r w:rsidR="00B01892">
        <w:rPr>
          <w:rFonts w:cs="Times New Roman"/>
          <w:sz w:val="20"/>
          <w:szCs w:val="20"/>
        </w:rPr>
        <w:t>,</w:t>
      </w:r>
      <w:r w:rsidR="00E01732">
        <w:rPr>
          <w:rFonts w:cs="Times New Roman"/>
          <w:sz w:val="20"/>
          <w:szCs w:val="20"/>
        </w:rPr>
        <w:t xml:space="preserve"> and </w:t>
      </w:r>
      <w:r w:rsidR="00B01892">
        <w:rPr>
          <w:rFonts w:cs="Times New Roman"/>
          <w:sz w:val="20"/>
          <w:szCs w:val="20"/>
        </w:rPr>
        <w:t xml:space="preserve">all </w:t>
      </w:r>
      <w:r w:rsidR="00E01732">
        <w:rPr>
          <w:rFonts w:cs="Times New Roman"/>
          <w:sz w:val="20"/>
          <w:szCs w:val="20"/>
        </w:rPr>
        <w:t>associated special education services.</w:t>
      </w:r>
    </w:p>
    <w:p w14:paraId="44C92077" w14:textId="77777777" w:rsidR="00C0064A" w:rsidRDefault="00C0064A" w:rsidP="0017612B">
      <w:pPr>
        <w:ind w:left="288"/>
        <w:rPr>
          <w:rFonts w:cs="Times New Roman"/>
          <w:sz w:val="20"/>
          <w:szCs w:val="20"/>
        </w:rPr>
      </w:pPr>
    </w:p>
    <w:p w14:paraId="7A104CF3" w14:textId="77777777" w:rsidR="001069EF" w:rsidRDefault="001069EF" w:rsidP="00C0064A">
      <w:pPr>
        <w:pStyle w:val="policynormal"/>
        <w:rPr>
          <w:rFonts w:asciiTheme="minorHAnsi" w:eastAsiaTheme="minorHAnsi" w:hAnsiTheme="minorHAnsi"/>
          <w:sz w:val="32"/>
          <w:szCs w:val="32"/>
          <w:u w:val="single"/>
        </w:rPr>
      </w:pPr>
    </w:p>
    <w:p w14:paraId="5E650CFF" w14:textId="77777777" w:rsidR="001069EF" w:rsidRDefault="001069EF" w:rsidP="00C0064A">
      <w:pPr>
        <w:pStyle w:val="policynormal"/>
        <w:rPr>
          <w:rFonts w:asciiTheme="minorHAnsi" w:eastAsiaTheme="minorHAnsi" w:hAnsiTheme="minorHAnsi"/>
          <w:sz w:val="32"/>
          <w:szCs w:val="32"/>
          <w:u w:val="single"/>
        </w:rPr>
      </w:pPr>
    </w:p>
    <w:p w14:paraId="65B08341" w14:textId="77777777" w:rsidR="001069EF" w:rsidRDefault="001069EF" w:rsidP="00C0064A">
      <w:pPr>
        <w:pStyle w:val="policynormal"/>
        <w:rPr>
          <w:rFonts w:asciiTheme="minorHAnsi" w:eastAsiaTheme="minorHAnsi" w:hAnsiTheme="minorHAnsi"/>
          <w:sz w:val="32"/>
          <w:szCs w:val="32"/>
          <w:u w:val="single"/>
        </w:rPr>
      </w:pPr>
    </w:p>
    <w:p w14:paraId="3FA82EAD" w14:textId="77777777" w:rsidR="001069EF" w:rsidRDefault="001069EF" w:rsidP="00C0064A">
      <w:pPr>
        <w:pStyle w:val="policynormal"/>
        <w:rPr>
          <w:rFonts w:asciiTheme="minorHAnsi" w:eastAsiaTheme="minorHAnsi" w:hAnsiTheme="minorHAnsi"/>
          <w:sz w:val="32"/>
          <w:szCs w:val="32"/>
          <w:u w:val="single"/>
        </w:rPr>
      </w:pPr>
    </w:p>
    <w:p w14:paraId="749E6C9B" w14:textId="300E4DB0" w:rsidR="00B2653D" w:rsidRDefault="00E85DF6" w:rsidP="00C0064A">
      <w:pPr>
        <w:pStyle w:val="policynormal"/>
        <w:rPr>
          <w:rFonts w:asciiTheme="minorHAnsi" w:eastAsiaTheme="minorHAnsi" w:hAnsiTheme="minorHAnsi"/>
          <w:sz w:val="32"/>
          <w:szCs w:val="32"/>
          <w:u w:val="single"/>
        </w:rPr>
      </w:pPr>
      <w:r>
        <w:rPr>
          <w:rFonts w:asciiTheme="minorHAnsi" w:eastAsiaTheme="minorHAnsi" w:hAnsiTheme="minorHAnsi"/>
          <w:sz w:val="32"/>
          <w:szCs w:val="32"/>
          <w:u w:val="single"/>
        </w:rPr>
        <w:lastRenderedPageBreak/>
        <w:t>Attendance</w:t>
      </w:r>
    </w:p>
    <w:p w14:paraId="3D2D8445" w14:textId="0E13AB6A" w:rsidR="00C0064A" w:rsidRPr="00AB0EEE" w:rsidRDefault="00E85DF6" w:rsidP="00AB0EEE">
      <w:pPr>
        <w:pStyle w:val="policynormal"/>
        <w:rPr>
          <w:rFonts w:asciiTheme="minorHAnsi" w:eastAsiaTheme="minorHAnsi" w:hAnsiTheme="minorHAnsi"/>
          <w:sz w:val="32"/>
          <w:szCs w:val="32"/>
        </w:rPr>
      </w:pPr>
      <w:r>
        <w:rPr>
          <w:rFonts w:asciiTheme="minorHAnsi" w:eastAsiaTheme="minorHAnsi" w:hAnsiTheme="minorHAnsi"/>
          <w:sz w:val="32"/>
          <w:szCs w:val="32"/>
        </w:rPr>
        <w:t xml:space="preserve">Students who are enrolled in the traditional school setting </w:t>
      </w:r>
      <w:r>
        <w:rPr>
          <w:rFonts w:asciiTheme="minorHAnsi" w:eastAsiaTheme="minorHAnsi" w:hAnsiTheme="minorHAnsi"/>
          <w:sz w:val="32"/>
          <w:szCs w:val="32"/>
          <w:u w:val="single"/>
        </w:rPr>
        <w:t>ARE REQUIRED to attend school.</w:t>
      </w:r>
      <w:r>
        <w:rPr>
          <w:rFonts w:asciiTheme="minorHAnsi" w:eastAsiaTheme="minorHAnsi" w:hAnsiTheme="minorHAnsi"/>
          <w:sz w:val="32"/>
          <w:szCs w:val="32"/>
        </w:rPr>
        <w:t xml:space="preserve">  Attendance requirements remain in place, and exceptions to these requirements will be considered only on a case-by-case basis. </w:t>
      </w:r>
    </w:p>
    <w:p w14:paraId="28FFD13E" w14:textId="77777777" w:rsidR="004F2C4B" w:rsidRDefault="004F2C4B" w:rsidP="00B2653D">
      <w:pPr>
        <w:pStyle w:val="policynormal"/>
        <w:jc w:val="center"/>
        <w:rPr>
          <w:rFonts w:asciiTheme="minorHAnsi" w:hAnsiTheme="minorHAnsi"/>
          <w:sz w:val="36"/>
          <w:szCs w:val="36"/>
        </w:rPr>
      </w:pPr>
    </w:p>
    <w:p w14:paraId="48884526" w14:textId="77777777" w:rsidR="00913744" w:rsidRDefault="00913744" w:rsidP="00B2653D">
      <w:pPr>
        <w:pStyle w:val="policynormal"/>
        <w:jc w:val="center"/>
        <w:rPr>
          <w:rFonts w:asciiTheme="minorHAnsi" w:hAnsiTheme="minorHAnsi"/>
          <w:sz w:val="36"/>
          <w:szCs w:val="36"/>
        </w:rPr>
      </w:pPr>
    </w:p>
    <w:p w14:paraId="2ED19766" w14:textId="77777777" w:rsidR="00913744" w:rsidRDefault="00913744" w:rsidP="00B2653D">
      <w:pPr>
        <w:pStyle w:val="policynormal"/>
        <w:jc w:val="center"/>
        <w:rPr>
          <w:rFonts w:asciiTheme="minorHAnsi" w:hAnsiTheme="minorHAnsi"/>
          <w:sz w:val="36"/>
          <w:szCs w:val="36"/>
        </w:rPr>
      </w:pPr>
    </w:p>
    <w:p w14:paraId="39AA00AB" w14:textId="77777777" w:rsidR="00913744" w:rsidRDefault="00913744" w:rsidP="00B2653D">
      <w:pPr>
        <w:pStyle w:val="policynormal"/>
        <w:jc w:val="center"/>
        <w:rPr>
          <w:rFonts w:asciiTheme="minorHAnsi" w:hAnsiTheme="minorHAnsi"/>
          <w:sz w:val="36"/>
          <w:szCs w:val="36"/>
        </w:rPr>
      </w:pPr>
    </w:p>
    <w:p w14:paraId="49E86714" w14:textId="77777777" w:rsidR="00913744" w:rsidRDefault="00913744" w:rsidP="00B2653D">
      <w:pPr>
        <w:pStyle w:val="policynormal"/>
        <w:jc w:val="center"/>
        <w:rPr>
          <w:rFonts w:asciiTheme="minorHAnsi" w:hAnsiTheme="minorHAnsi"/>
          <w:sz w:val="36"/>
          <w:szCs w:val="36"/>
        </w:rPr>
      </w:pPr>
    </w:p>
    <w:p w14:paraId="3213896D" w14:textId="77777777" w:rsidR="001069EF" w:rsidRDefault="001069EF" w:rsidP="00B2653D">
      <w:pPr>
        <w:pStyle w:val="policynormal"/>
        <w:jc w:val="center"/>
        <w:rPr>
          <w:rFonts w:asciiTheme="minorHAnsi" w:hAnsiTheme="minorHAnsi"/>
          <w:sz w:val="36"/>
          <w:szCs w:val="36"/>
        </w:rPr>
      </w:pPr>
    </w:p>
    <w:p w14:paraId="328BE7A0" w14:textId="77777777" w:rsidR="001069EF" w:rsidRDefault="001069EF" w:rsidP="00B2653D">
      <w:pPr>
        <w:pStyle w:val="policynormal"/>
        <w:jc w:val="center"/>
        <w:rPr>
          <w:rFonts w:asciiTheme="minorHAnsi" w:hAnsiTheme="minorHAnsi"/>
          <w:sz w:val="36"/>
          <w:szCs w:val="36"/>
        </w:rPr>
      </w:pPr>
    </w:p>
    <w:p w14:paraId="3C41B47A" w14:textId="77777777" w:rsidR="001069EF" w:rsidRDefault="001069EF" w:rsidP="00B2653D">
      <w:pPr>
        <w:pStyle w:val="policynormal"/>
        <w:jc w:val="center"/>
        <w:rPr>
          <w:rFonts w:asciiTheme="minorHAnsi" w:hAnsiTheme="minorHAnsi"/>
          <w:sz w:val="36"/>
          <w:szCs w:val="36"/>
        </w:rPr>
      </w:pPr>
    </w:p>
    <w:p w14:paraId="3FB56D82" w14:textId="77777777" w:rsidR="001069EF" w:rsidRDefault="001069EF" w:rsidP="00B2653D">
      <w:pPr>
        <w:pStyle w:val="policynormal"/>
        <w:jc w:val="center"/>
        <w:rPr>
          <w:rFonts w:asciiTheme="minorHAnsi" w:hAnsiTheme="minorHAnsi"/>
          <w:sz w:val="36"/>
          <w:szCs w:val="36"/>
        </w:rPr>
      </w:pPr>
    </w:p>
    <w:p w14:paraId="2E36EF1E" w14:textId="77777777" w:rsidR="001069EF" w:rsidRDefault="001069EF" w:rsidP="00B2653D">
      <w:pPr>
        <w:pStyle w:val="policynormal"/>
        <w:jc w:val="center"/>
        <w:rPr>
          <w:rFonts w:asciiTheme="minorHAnsi" w:hAnsiTheme="minorHAnsi"/>
          <w:sz w:val="36"/>
          <w:szCs w:val="36"/>
        </w:rPr>
      </w:pPr>
    </w:p>
    <w:p w14:paraId="0C80120A" w14:textId="77777777" w:rsidR="001069EF" w:rsidRDefault="001069EF" w:rsidP="00B2653D">
      <w:pPr>
        <w:pStyle w:val="policynormal"/>
        <w:jc w:val="center"/>
        <w:rPr>
          <w:rFonts w:asciiTheme="minorHAnsi" w:hAnsiTheme="minorHAnsi"/>
          <w:sz w:val="36"/>
          <w:szCs w:val="36"/>
        </w:rPr>
      </w:pPr>
    </w:p>
    <w:p w14:paraId="2840CFB1" w14:textId="77777777" w:rsidR="001069EF" w:rsidRDefault="001069EF" w:rsidP="00B2653D">
      <w:pPr>
        <w:pStyle w:val="policynormal"/>
        <w:jc w:val="center"/>
        <w:rPr>
          <w:rFonts w:asciiTheme="minorHAnsi" w:hAnsiTheme="minorHAnsi"/>
          <w:sz w:val="36"/>
          <w:szCs w:val="36"/>
        </w:rPr>
      </w:pPr>
    </w:p>
    <w:p w14:paraId="596C8CC5" w14:textId="77777777" w:rsidR="001069EF" w:rsidRDefault="001069EF" w:rsidP="00B2653D">
      <w:pPr>
        <w:pStyle w:val="policynormal"/>
        <w:jc w:val="center"/>
        <w:rPr>
          <w:rFonts w:asciiTheme="minorHAnsi" w:hAnsiTheme="minorHAnsi"/>
          <w:sz w:val="36"/>
          <w:szCs w:val="36"/>
        </w:rPr>
      </w:pPr>
    </w:p>
    <w:p w14:paraId="346148BE" w14:textId="77777777" w:rsidR="001069EF" w:rsidRDefault="001069EF" w:rsidP="00B2653D">
      <w:pPr>
        <w:pStyle w:val="policynormal"/>
        <w:jc w:val="center"/>
        <w:rPr>
          <w:rFonts w:asciiTheme="minorHAnsi" w:hAnsiTheme="minorHAnsi"/>
          <w:sz w:val="36"/>
          <w:szCs w:val="36"/>
        </w:rPr>
      </w:pPr>
    </w:p>
    <w:p w14:paraId="13307F70" w14:textId="77777777" w:rsidR="001069EF" w:rsidRDefault="001069EF" w:rsidP="00B2653D">
      <w:pPr>
        <w:pStyle w:val="policynormal"/>
        <w:jc w:val="center"/>
        <w:rPr>
          <w:rFonts w:asciiTheme="minorHAnsi" w:hAnsiTheme="minorHAnsi"/>
          <w:sz w:val="36"/>
          <w:szCs w:val="36"/>
        </w:rPr>
      </w:pPr>
    </w:p>
    <w:p w14:paraId="46959A11" w14:textId="77777777" w:rsidR="001069EF" w:rsidRDefault="001069EF" w:rsidP="00B2653D">
      <w:pPr>
        <w:pStyle w:val="policynormal"/>
        <w:jc w:val="center"/>
        <w:rPr>
          <w:rFonts w:asciiTheme="minorHAnsi" w:hAnsiTheme="minorHAnsi"/>
          <w:sz w:val="36"/>
          <w:szCs w:val="36"/>
        </w:rPr>
      </w:pPr>
    </w:p>
    <w:p w14:paraId="744468B9" w14:textId="77777777" w:rsidR="001069EF" w:rsidRDefault="001069EF" w:rsidP="00B2653D">
      <w:pPr>
        <w:pStyle w:val="policynormal"/>
        <w:jc w:val="center"/>
        <w:rPr>
          <w:rFonts w:asciiTheme="minorHAnsi" w:hAnsiTheme="minorHAnsi"/>
          <w:sz w:val="36"/>
          <w:szCs w:val="36"/>
        </w:rPr>
      </w:pPr>
    </w:p>
    <w:p w14:paraId="7F726648" w14:textId="77777777" w:rsidR="001069EF" w:rsidRDefault="001069EF" w:rsidP="00B2653D">
      <w:pPr>
        <w:pStyle w:val="policynormal"/>
        <w:jc w:val="center"/>
        <w:rPr>
          <w:rFonts w:asciiTheme="minorHAnsi" w:hAnsiTheme="minorHAnsi"/>
          <w:sz w:val="36"/>
          <w:szCs w:val="36"/>
        </w:rPr>
      </w:pPr>
    </w:p>
    <w:p w14:paraId="62CAD9B5" w14:textId="77777777" w:rsidR="001069EF" w:rsidRDefault="001069EF" w:rsidP="00B2653D">
      <w:pPr>
        <w:pStyle w:val="policynormal"/>
        <w:jc w:val="center"/>
        <w:rPr>
          <w:rFonts w:asciiTheme="minorHAnsi" w:hAnsiTheme="minorHAnsi"/>
          <w:sz w:val="36"/>
          <w:szCs w:val="36"/>
        </w:rPr>
      </w:pPr>
    </w:p>
    <w:p w14:paraId="1B0ED0D8" w14:textId="77777777" w:rsidR="001069EF" w:rsidRDefault="001069EF" w:rsidP="00B2653D">
      <w:pPr>
        <w:pStyle w:val="policynormal"/>
        <w:jc w:val="center"/>
        <w:rPr>
          <w:rFonts w:asciiTheme="minorHAnsi" w:hAnsiTheme="minorHAnsi"/>
          <w:sz w:val="36"/>
          <w:szCs w:val="36"/>
        </w:rPr>
      </w:pPr>
    </w:p>
    <w:p w14:paraId="226EAB03" w14:textId="77777777" w:rsidR="001069EF" w:rsidRDefault="001069EF" w:rsidP="00B2653D">
      <w:pPr>
        <w:pStyle w:val="policynormal"/>
        <w:jc w:val="center"/>
        <w:rPr>
          <w:rFonts w:asciiTheme="minorHAnsi" w:hAnsiTheme="minorHAnsi"/>
          <w:sz w:val="36"/>
          <w:szCs w:val="36"/>
        </w:rPr>
      </w:pPr>
    </w:p>
    <w:p w14:paraId="0AA362F1" w14:textId="77777777" w:rsidR="001069EF" w:rsidRDefault="001069EF" w:rsidP="00B2653D">
      <w:pPr>
        <w:pStyle w:val="policynormal"/>
        <w:jc w:val="center"/>
        <w:rPr>
          <w:rFonts w:asciiTheme="minorHAnsi" w:hAnsiTheme="minorHAnsi"/>
          <w:sz w:val="36"/>
          <w:szCs w:val="36"/>
        </w:rPr>
      </w:pPr>
    </w:p>
    <w:p w14:paraId="39176AA7" w14:textId="77777777" w:rsidR="001069EF" w:rsidRDefault="001069EF" w:rsidP="00B2653D">
      <w:pPr>
        <w:pStyle w:val="policynormal"/>
        <w:jc w:val="center"/>
        <w:rPr>
          <w:rFonts w:asciiTheme="minorHAnsi" w:hAnsiTheme="minorHAnsi"/>
          <w:sz w:val="36"/>
          <w:szCs w:val="36"/>
        </w:rPr>
      </w:pPr>
    </w:p>
    <w:p w14:paraId="52635DDC" w14:textId="77777777" w:rsidR="001069EF" w:rsidRDefault="001069EF" w:rsidP="00B2653D">
      <w:pPr>
        <w:pStyle w:val="policynormal"/>
        <w:jc w:val="center"/>
        <w:rPr>
          <w:rFonts w:asciiTheme="minorHAnsi" w:hAnsiTheme="minorHAnsi"/>
          <w:sz w:val="36"/>
          <w:szCs w:val="36"/>
        </w:rPr>
      </w:pPr>
    </w:p>
    <w:p w14:paraId="4914AEEB" w14:textId="77777777" w:rsidR="001069EF" w:rsidRDefault="001069EF" w:rsidP="00B2653D">
      <w:pPr>
        <w:pStyle w:val="policynormal"/>
        <w:jc w:val="center"/>
        <w:rPr>
          <w:rFonts w:asciiTheme="minorHAnsi" w:hAnsiTheme="minorHAnsi"/>
          <w:sz w:val="36"/>
          <w:szCs w:val="36"/>
        </w:rPr>
      </w:pPr>
    </w:p>
    <w:p w14:paraId="398739B9" w14:textId="77777777" w:rsidR="001069EF" w:rsidRDefault="001069EF" w:rsidP="00B2653D">
      <w:pPr>
        <w:pStyle w:val="policynormal"/>
        <w:jc w:val="center"/>
        <w:rPr>
          <w:rFonts w:asciiTheme="minorHAnsi" w:hAnsiTheme="minorHAnsi"/>
          <w:sz w:val="36"/>
          <w:szCs w:val="36"/>
        </w:rPr>
      </w:pPr>
    </w:p>
    <w:p w14:paraId="13BE4B92" w14:textId="77777777" w:rsidR="001069EF" w:rsidRDefault="001069EF" w:rsidP="00B2653D">
      <w:pPr>
        <w:pStyle w:val="policynormal"/>
        <w:jc w:val="center"/>
        <w:rPr>
          <w:rFonts w:asciiTheme="minorHAnsi" w:hAnsiTheme="minorHAnsi"/>
          <w:sz w:val="36"/>
          <w:szCs w:val="36"/>
        </w:rPr>
      </w:pPr>
    </w:p>
    <w:p w14:paraId="2DBF352B" w14:textId="77777777" w:rsidR="00C0064A" w:rsidRPr="000219CF" w:rsidRDefault="00C0064A" w:rsidP="00C0064A">
      <w:pPr>
        <w:spacing w:after="0" w:line="240" w:lineRule="auto"/>
        <w:rPr>
          <w:rFonts w:ascii="Times New Roman" w:eastAsia="Times New Roman" w:hAnsi="Times New Roman" w:cs="Times New Roman"/>
          <w:sz w:val="24"/>
          <w:szCs w:val="24"/>
        </w:rPr>
      </w:pPr>
      <w:r w:rsidRPr="000219CF">
        <w:rPr>
          <w:rFonts w:ascii="Arial" w:eastAsia="Times New Roman" w:hAnsi="Arial" w:cs="Arial"/>
          <w:b/>
          <w:bCs/>
          <w:color w:val="000000"/>
          <w:sz w:val="20"/>
          <w:szCs w:val="20"/>
          <w:u w:val="single"/>
        </w:rPr>
        <w:lastRenderedPageBreak/>
        <w:t>Curriculum</w:t>
      </w:r>
    </w:p>
    <w:p w14:paraId="1B678E7C" w14:textId="0665DFF5" w:rsidR="00C0064A" w:rsidRPr="000219CF" w:rsidRDefault="00C0064A" w:rsidP="00C0064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Bennington</w:t>
      </w:r>
      <w:r w:rsidRPr="000219CF">
        <w:rPr>
          <w:rFonts w:ascii="Arial" w:eastAsia="Times New Roman" w:hAnsi="Arial" w:cs="Arial"/>
          <w:color w:val="000000"/>
          <w:sz w:val="20"/>
          <w:szCs w:val="20"/>
        </w:rPr>
        <w:t xml:space="preserve"> Schools will offer two course paths when we return to school this year and </w:t>
      </w:r>
      <w:r w:rsidRPr="000219CF">
        <w:rPr>
          <w:rFonts w:ascii="Arial" w:eastAsia="Times New Roman" w:hAnsi="Arial" w:cs="Arial"/>
          <w:b/>
          <w:bCs/>
          <w:color w:val="000000"/>
          <w:sz w:val="20"/>
          <w:szCs w:val="20"/>
          <w:u w:val="single"/>
        </w:rPr>
        <w:t>one</w:t>
      </w:r>
      <w:r w:rsidRPr="000219CF">
        <w:rPr>
          <w:rFonts w:ascii="Arial" w:eastAsia="Times New Roman" w:hAnsi="Arial" w:cs="Arial"/>
          <w:color w:val="000000"/>
          <w:sz w:val="20"/>
          <w:szCs w:val="20"/>
        </w:rPr>
        <w:t xml:space="preserve"> eventuality based on whether or not students must be quarantined</w:t>
      </w:r>
      <w:r w:rsidR="001069EF">
        <w:rPr>
          <w:rFonts w:ascii="Arial" w:eastAsia="Times New Roman" w:hAnsi="Arial" w:cs="Arial"/>
          <w:color w:val="000000"/>
          <w:sz w:val="20"/>
          <w:szCs w:val="20"/>
        </w:rPr>
        <w:t>.</w:t>
      </w:r>
    </w:p>
    <w:p w14:paraId="6ED1F90B" w14:textId="2E9D3944" w:rsidR="00C0064A" w:rsidRPr="000219CF" w:rsidRDefault="00C0064A" w:rsidP="00C0064A">
      <w:pPr>
        <w:numPr>
          <w:ilvl w:val="0"/>
          <w:numId w:val="11"/>
        </w:num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u w:val="single"/>
        </w:rPr>
        <w:t>Traditional</w:t>
      </w:r>
      <w:r w:rsidRPr="000219CF">
        <w:rPr>
          <w:rFonts w:ascii="Arial" w:eastAsia="Times New Roman" w:hAnsi="Arial" w:cs="Arial"/>
          <w:b/>
          <w:bCs/>
          <w:color w:val="000000"/>
          <w:sz w:val="20"/>
          <w:szCs w:val="20"/>
          <w:u w:val="single"/>
        </w:rPr>
        <w:t xml:space="preserve"> School</w:t>
      </w:r>
      <w:r w:rsidR="00254138">
        <w:rPr>
          <w:rFonts w:ascii="Arial" w:eastAsia="Times New Roman" w:hAnsi="Arial" w:cs="Arial"/>
          <w:color w:val="000000"/>
          <w:sz w:val="20"/>
          <w:szCs w:val="20"/>
        </w:rPr>
        <w:t>—</w:t>
      </w:r>
      <w:r>
        <w:rPr>
          <w:rFonts w:ascii="Arial" w:eastAsia="Times New Roman" w:hAnsi="Arial" w:cs="Arial"/>
          <w:color w:val="000000"/>
          <w:sz w:val="20"/>
          <w:szCs w:val="20"/>
        </w:rPr>
        <w:t>T</w:t>
      </w:r>
      <w:r w:rsidR="00254138">
        <w:rPr>
          <w:rFonts w:ascii="Arial" w:eastAsia="Times New Roman" w:hAnsi="Arial" w:cs="Arial"/>
          <w:color w:val="000000"/>
          <w:sz w:val="20"/>
          <w:szCs w:val="20"/>
        </w:rPr>
        <w:t>his option is traditional</w:t>
      </w:r>
      <w:r>
        <w:rPr>
          <w:rFonts w:ascii="Arial" w:eastAsia="Times New Roman" w:hAnsi="Arial" w:cs="Arial"/>
          <w:color w:val="000000"/>
          <w:sz w:val="20"/>
          <w:szCs w:val="20"/>
        </w:rPr>
        <w:t xml:space="preserve"> “face-to-face” instruction</w:t>
      </w:r>
      <w:r w:rsidR="00254138">
        <w:rPr>
          <w:rFonts w:ascii="Arial" w:eastAsia="Times New Roman" w:hAnsi="Arial" w:cs="Arial"/>
          <w:color w:val="000000"/>
          <w:sz w:val="20"/>
          <w:szCs w:val="20"/>
        </w:rPr>
        <w:t>,</w:t>
      </w:r>
      <w:r w:rsidRPr="000219CF">
        <w:rPr>
          <w:rFonts w:ascii="Arial" w:eastAsia="Times New Roman" w:hAnsi="Arial" w:cs="Arial"/>
          <w:color w:val="000000"/>
          <w:sz w:val="20"/>
          <w:szCs w:val="20"/>
        </w:rPr>
        <w:t xml:space="preserve"> with the precautions already described</w:t>
      </w:r>
      <w:r w:rsidR="00254138">
        <w:rPr>
          <w:rFonts w:ascii="Arial" w:eastAsia="Times New Roman" w:hAnsi="Arial" w:cs="Arial"/>
          <w:color w:val="000000"/>
          <w:sz w:val="20"/>
          <w:szCs w:val="20"/>
        </w:rPr>
        <w:t xml:space="preserve"> in this plan and with traditional in-person</w:t>
      </w:r>
      <w:r w:rsidRPr="000219CF">
        <w:rPr>
          <w:rFonts w:ascii="Arial" w:eastAsia="Times New Roman" w:hAnsi="Arial" w:cs="Arial"/>
          <w:color w:val="000000"/>
          <w:sz w:val="20"/>
          <w:szCs w:val="20"/>
        </w:rPr>
        <w:t xml:space="preserve"> instruction and homework.</w:t>
      </w:r>
    </w:p>
    <w:p w14:paraId="6B3D9F61" w14:textId="11B9A6B7" w:rsidR="00C0064A" w:rsidRPr="000219CF" w:rsidRDefault="00C0064A" w:rsidP="00254138">
      <w:pPr>
        <w:spacing w:after="0" w:line="240" w:lineRule="auto"/>
        <w:ind w:right="2700"/>
        <w:rPr>
          <w:rFonts w:ascii="Times New Roman" w:eastAsia="Times New Roman" w:hAnsi="Times New Roman" w:cs="Times New Roman"/>
          <w:sz w:val="24"/>
          <w:szCs w:val="24"/>
        </w:rPr>
      </w:pPr>
    </w:p>
    <w:p w14:paraId="36182BFF" w14:textId="4DF5FC3E" w:rsidR="00C0064A" w:rsidRPr="000219CF" w:rsidRDefault="00254138" w:rsidP="00C0064A">
      <w:pPr>
        <w:pStyle w:val="ListParagraph"/>
        <w:numPr>
          <w:ilvl w:val="0"/>
          <w:numId w:val="15"/>
        </w:numPr>
        <w:spacing w:after="0" w:line="240" w:lineRule="auto"/>
        <w:ind w:right="346"/>
        <w:rPr>
          <w:rFonts w:ascii="Arial" w:eastAsia="Times New Roman" w:hAnsi="Arial" w:cs="Arial"/>
          <w:sz w:val="24"/>
          <w:szCs w:val="24"/>
        </w:rPr>
      </w:pPr>
      <w:r>
        <w:rPr>
          <w:rFonts w:ascii="Arial" w:eastAsia="Times New Roman" w:hAnsi="Arial" w:cs="Arial"/>
          <w:color w:val="000000"/>
          <w:sz w:val="20"/>
          <w:szCs w:val="20"/>
        </w:rPr>
        <w:t>All on-</w:t>
      </w:r>
      <w:r w:rsidR="00C0064A" w:rsidRPr="000219CF">
        <w:rPr>
          <w:rFonts w:ascii="Arial" w:eastAsia="Times New Roman" w:hAnsi="Arial" w:cs="Arial"/>
          <w:color w:val="000000"/>
          <w:sz w:val="20"/>
          <w:szCs w:val="20"/>
        </w:rPr>
        <w:t>site</w:t>
      </w:r>
      <w:r>
        <w:rPr>
          <w:rFonts w:ascii="Arial" w:eastAsia="Times New Roman" w:hAnsi="Arial" w:cs="Arial"/>
          <w:color w:val="000000"/>
          <w:sz w:val="20"/>
          <w:szCs w:val="20"/>
        </w:rPr>
        <w:t>, traditional</w:t>
      </w:r>
      <w:r w:rsidR="00C0064A" w:rsidRPr="000219CF">
        <w:rPr>
          <w:rFonts w:ascii="Arial" w:eastAsia="Times New Roman" w:hAnsi="Arial" w:cs="Arial"/>
          <w:color w:val="000000"/>
          <w:sz w:val="20"/>
          <w:szCs w:val="20"/>
        </w:rPr>
        <w:t xml:space="preserve"> learning </w:t>
      </w:r>
      <w:r>
        <w:rPr>
          <w:rFonts w:ascii="Arial" w:eastAsia="Times New Roman" w:hAnsi="Arial" w:cs="Arial"/>
          <w:color w:val="000000"/>
          <w:sz w:val="20"/>
          <w:szCs w:val="20"/>
        </w:rPr>
        <w:t>with a classroom teacher</w:t>
      </w:r>
    </w:p>
    <w:p w14:paraId="585CB4DF" w14:textId="1B2A53EA" w:rsidR="00C0064A" w:rsidRPr="000219CF" w:rsidRDefault="00254138" w:rsidP="00C0064A">
      <w:pPr>
        <w:pStyle w:val="ListParagraph"/>
        <w:numPr>
          <w:ilvl w:val="0"/>
          <w:numId w:val="15"/>
        </w:numPr>
        <w:spacing w:after="0" w:line="240" w:lineRule="auto"/>
        <w:ind w:right="346"/>
        <w:rPr>
          <w:rFonts w:ascii="Arial" w:eastAsia="Times New Roman" w:hAnsi="Arial" w:cs="Arial"/>
          <w:sz w:val="24"/>
          <w:szCs w:val="24"/>
        </w:rPr>
      </w:pPr>
      <w:r>
        <w:rPr>
          <w:rFonts w:ascii="Arial" w:eastAsia="Times New Roman" w:hAnsi="Arial" w:cs="Arial"/>
          <w:color w:val="000000"/>
          <w:sz w:val="20"/>
          <w:szCs w:val="20"/>
        </w:rPr>
        <w:t>In-</w:t>
      </w:r>
      <w:r w:rsidR="00C0064A" w:rsidRPr="000219CF">
        <w:rPr>
          <w:rFonts w:ascii="Arial" w:eastAsia="Times New Roman" w:hAnsi="Arial" w:cs="Arial"/>
          <w:color w:val="000000"/>
          <w:sz w:val="20"/>
          <w:szCs w:val="20"/>
        </w:rPr>
        <w:t>person learning and interaction with peers </w:t>
      </w:r>
    </w:p>
    <w:p w14:paraId="7793A3AD" w14:textId="361CDC4E" w:rsidR="00C0064A" w:rsidRPr="000219CF" w:rsidRDefault="00C0064A" w:rsidP="00C0064A">
      <w:pPr>
        <w:pStyle w:val="ListParagraph"/>
        <w:numPr>
          <w:ilvl w:val="0"/>
          <w:numId w:val="15"/>
        </w:numPr>
        <w:spacing w:after="0" w:line="240" w:lineRule="auto"/>
        <w:ind w:right="346"/>
        <w:rPr>
          <w:rFonts w:ascii="Arial" w:eastAsia="Times New Roman" w:hAnsi="Arial" w:cs="Arial"/>
          <w:sz w:val="24"/>
          <w:szCs w:val="24"/>
        </w:rPr>
      </w:pPr>
      <w:r w:rsidRPr="000219CF">
        <w:rPr>
          <w:rFonts w:ascii="Arial" w:eastAsia="Times New Roman" w:hAnsi="Arial" w:cs="Arial"/>
          <w:color w:val="000000"/>
          <w:sz w:val="20"/>
          <w:szCs w:val="20"/>
        </w:rPr>
        <w:t>Immediate access to teachers and school</w:t>
      </w:r>
      <w:r w:rsidR="00254138">
        <w:rPr>
          <w:rFonts w:ascii="Arial" w:eastAsia="Times New Roman" w:hAnsi="Arial" w:cs="Arial"/>
          <w:color w:val="000000"/>
          <w:sz w:val="20"/>
          <w:szCs w:val="20"/>
        </w:rPr>
        <w:t xml:space="preserve"> facilities, including classrooms</w:t>
      </w:r>
      <w:r w:rsidRPr="000219CF">
        <w:rPr>
          <w:rFonts w:ascii="Arial" w:eastAsia="Times New Roman" w:hAnsi="Arial" w:cs="Arial"/>
          <w:color w:val="000000"/>
          <w:sz w:val="20"/>
          <w:szCs w:val="20"/>
        </w:rPr>
        <w:t xml:space="preserve">, computer labs, </w:t>
      </w:r>
      <w:r w:rsidR="00254138">
        <w:rPr>
          <w:rFonts w:ascii="Arial" w:eastAsia="Times New Roman" w:hAnsi="Arial" w:cs="Arial"/>
          <w:color w:val="000000"/>
          <w:sz w:val="20"/>
          <w:szCs w:val="20"/>
        </w:rPr>
        <w:t xml:space="preserve">the gyms, the library, </w:t>
      </w:r>
      <w:r w:rsidRPr="000219CF">
        <w:rPr>
          <w:rFonts w:ascii="Arial" w:eastAsia="Times New Roman" w:hAnsi="Arial" w:cs="Arial"/>
          <w:color w:val="000000"/>
          <w:sz w:val="20"/>
          <w:szCs w:val="20"/>
        </w:rPr>
        <w:t>etc.</w:t>
      </w:r>
    </w:p>
    <w:p w14:paraId="75FB2DCA" w14:textId="59E2ED5C" w:rsidR="00C0064A" w:rsidRPr="000219CF" w:rsidRDefault="00C0064A" w:rsidP="00C0064A">
      <w:pPr>
        <w:pStyle w:val="ListParagraph"/>
        <w:numPr>
          <w:ilvl w:val="0"/>
          <w:numId w:val="15"/>
        </w:numPr>
        <w:spacing w:after="0" w:line="240" w:lineRule="auto"/>
        <w:ind w:right="346"/>
        <w:rPr>
          <w:rFonts w:ascii="Arial" w:eastAsia="Times New Roman" w:hAnsi="Arial" w:cs="Arial"/>
          <w:sz w:val="24"/>
          <w:szCs w:val="24"/>
        </w:rPr>
      </w:pPr>
      <w:r w:rsidRPr="000219CF">
        <w:rPr>
          <w:rFonts w:ascii="Arial" w:eastAsia="Times New Roman" w:hAnsi="Arial" w:cs="Arial"/>
          <w:color w:val="000000"/>
          <w:sz w:val="20"/>
          <w:szCs w:val="20"/>
        </w:rPr>
        <w:t>Transportation offered to and from school </w:t>
      </w:r>
      <w:r w:rsidR="00CC11A8">
        <w:rPr>
          <w:rFonts w:ascii="Arial" w:eastAsia="Times New Roman" w:hAnsi="Arial" w:cs="Arial"/>
          <w:color w:val="000000"/>
          <w:sz w:val="20"/>
          <w:szCs w:val="20"/>
        </w:rPr>
        <w:t>for eligible students</w:t>
      </w:r>
    </w:p>
    <w:p w14:paraId="401887A8" w14:textId="1D753E7C" w:rsidR="00C0064A" w:rsidRPr="000219CF" w:rsidRDefault="00C0064A" w:rsidP="00C0064A">
      <w:pPr>
        <w:pStyle w:val="ListParagraph"/>
        <w:numPr>
          <w:ilvl w:val="0"/>
          <w:numId w:val="15"/>
        </w:numPr>
        <w:spacing w:after="0" w:line="240" w:lineRule="auto"/>
        <w:ind w:right="346"/>
        <w:rPr>
          <w:rFonts w:ascii="Arial" w:eastAsia="Times New Roman" w:hAnsi="Arial" w:cs="Arial"/>
          <w:sz w:val="24"/>
          <w:szCs w:val="24"/>
        </w:rPr>
      </w:pPr>
      <w:r w:rsidRPr="000219CF">
        <w:rPr>
          <w:rFonts w:ascii="Arial" w:eastAsia="Times New Roman" w:hAnsi="Arial" w:cs="Arial"/>
          <w:color w:val="000000"/>
          <w:sz w:val="20"/>
          <w:szCs w:val="20"/>
        </w:rPr>
        <w:t>Students offere</w:t>
      </w:r>
      <w:r w:rsidR="00254138">
        <w:rPr>
          <w:rFonts w:ascii="Arial" w:eastAsia="Times New Roman" w:hAnsi="Arial" w:cs="Arial"/>
          <w:color w:val="000000"/>
          <w:sz w:val="20"/>
          <w:szCs w:val="20"/>
        </w:rPr>
        <w:t>d breakfast and lunch</w:t>
      </w:r>
      <w:r w:rsidRPr="000219CF">
        <w:rPr>
          <w:rFonts w:ascii="Arial" w:eastAsia="Times New Roman" w:hAnsi="Arial" w:cs="Arial"/>
          <w:color w:val="000000"/>
          <w:sz w:val="20"/>
          <w:szCs w:val="20"/>
        </w:rPr>
        <w:t> </w:t>
      </w:r>
    </w:p>
    <w:p w14:paraId="081919D1" w14:textId="703A3C6B" w:rsidR="00C0064A" w:rsidRPr="000219CF" w:rsidRDefault="00C0064A" w:rsidP="00C0064A">
      <w:pPr>
        <w:pStyle w:val="ListParagraph"/>
        <w:numPr>
          <w:ilvl w:val="0"/>
          <w:numId w:val="15"/>
        </w:numPr>
        <w:spacing w:after="0" w:line="240" w:lineRule="auto"/>
        <w:ind w:right="346"/>
        <w:rPr>
          <w:rFonts w:ascii="Arial" w:eastAsia="Times New Roman" w:hAnsi="Arial" w:cs="Arial"/>
          <w:sz w:val="24"/>
          <w:szCs w:val="24"/>
        </w:rPr>
      </w:pPr>
      <w:r w:rsidRPr="000219CF">
        <w:rPr>
          <w:rFonts w:ascii="Arial" w:eastAsia="Times New Roman" w:hAnsi="Arial" w:cs="Arial"/>
          <w:color w:val="000000"/>
          <w:sz w:val="20"/>
          <w:szCs w:val="20"/>
        </w:rPr>
        <w:t>24/7 access to student grade</w:t>
      </w:r>
      <w:r w:rsidR="00254138">
        <w:rPr>
          <w:rFonts w:ascii="Arial" w:eastAsia="Times New Roman" w:hAnsi="Arial" w:cs="Arial"/>
          <w:color w:val="000000"/>
          <w:sz w:val="20"/>
          <w:szCs w:val="20"/>
        </w:rPr>
        <w:t>s and digital learning platforms</w:t>
      </w:r>
      <w:r w:rsidRPr="000219CF">
        <w:rPr>
          <w:rFonts w:ascii="Arial" w:eastAsia="Times New Roman" w:hAnsi="Arial" w:cs="Arial"/>
          <w:color w:val="000000"/>
          <w:sz w:val="20"/>
          <w:szCs w:val="20"/>
        </w:rPr>
        <w:t> </w:t>
      </w:r>
    </w:p>
    <w:p w14:paraId="46001BFA" w14:textId="71B8D44F" w:rsidR="00C0064A" w:rsidRPr="000219CF" w:rsidRDefault="00254138" w:rsidP="00C0064A">
      <w:pPr>
        <w:pStyle w:val="ListParagraph"/>
        <w:numPr>
          <w:ilvl w:val="0"/>
          <w:numId w:val="15"/>
        </w:numPr>
        <w:spacing w:after="0" w:line="240" w:lineRule="auto"/>
        <w:ind w:right="346"/>
        <w:rPr>
          <w:rFonts w:ascii="Arial" w:eastAsia="Times New Roman" w:hAnsi="Arial" w:cs="Arial"/>
          <w:sz w:val="24"/>
          <w:szCs w:val="24"/>
        </w:rPr>
      </w:pPr>
      <w:r>
        <w:rPr>
          <w:rFonts w:ascii="Arial" w:eastAsia="Times New Roman" w:hAnsi="Arial" w:cs="Arial"/>
          <w:color w:val="000000"/>
          <w:sz w:val="20"/>
          <w:szCs w:val="20"/>
        </w:rPr>
        <w:t>Participation</w:t>
      </w:r>
      <w:r w:rsidR="00C0064A" w:rsidRPr="000219CF">
        <w:rPr>
          <w:rFonts w:ascii="Arial" w:eastAsia="Times New Roman" w:hAnsi="Arial" w:cs="Arial"/>
          <w:color w:val="000000"/>
          <w:sz w:val="20"/>
          <w:szCs w:val="20"/>
        </w:rPr>
        <w:t xml:space="preserve"> in all events sanctioned by the OSSAA and all </w:t>
      </w:r>
      <w:r>
        <w:rPr>
          <w:rFonts w:ascii="Arial" w:eastAsia="Times New Roman" w:hAnsi="Arial" w:cs="Arial"/>
          <w:color w:val="000000"/>
          <w:sz w:val="20"/>
          <w:szCs w:val="20"/>
        </w:rPr>
        <w:t xml:space="preserve">other </w:t>
      </w:r>
      <w:r w:rsidR="00C0064A" w:rsidRPr="000219CF">
        <w:rPr>
          <w:rFonts w:ascii="Arial" w:eastAsia="Times New Roman" w:hAnsi="Arial" w:cs="Arial"/>
          <w:color w:val="000000"/>
          <w:sz w:val="20"/>
          <w:szCs w:val="20"/>
        </w:rPr>
        <w:t>extra-curricular activities</w:t>
      </w:r>
      <w:r w:rsidR="00CC11A8">
        <w:rPr>
          <w:rFonts w:ascii="Arial" w:eastAsia="Times New Roman" w:hAnsi="Arial" w:cs="Arial"/>
          <w:color w:val="000000"/>
          <w:sz w:val="20"/>
          <w:szCs w:val="20"/>
        </w:rPr>
        <w:t xml:space="preserve"> for eligible students</w:t>
      </w:r>
      <w:r w:rsidR="00C0064A" w:rsidRPr="000219CF">
        <w:rPr>
          <w:rFonts w:ascii="Arial" w:eastAsia="Times New Roman" w:hAnsi="Arial" w:cs="Arial"/>
          <w:color w:val="000000"/>
          <w:sz w:val="20"/>
          <w:szCs w:val="20"/>
        </w:rPr>
        <w:t> </w:t>
      </w:r>
    </w:p>
    <w:p w14:paraId="0D3E1061" w14:textId="6800D13B" w:rsidR="00C0064A" w:rsidRPr="000219CF" w:rsidRDefault="00C0064A" w:rsidP="00C0064A">
      <w:pPr>
        <w:pStyle w:val="ListParagraph"/>
        <w:numPr>
          <w:ilvl w:val="0"/>
          <w:numId w:val="15"/>
        </w:numPr>
        <w:spacing w:after="0" w:line="240" w:lineRule="auto"/>
        <w:ind w:right="346"/>
        <w:rPr>
          <w:rFonts w:ascii="Arial" w:eastAsia="Times New Roman" w:hAnsi="Arial" w:cs="Arial"/>
          <w:sz w:val="24"/>
          <w:szCs w:val="24"/>
        </w:rPr>
      </w:pPr>
      <w:r w:rsidRPr="000219CF">
        <w:rPr>
          <w:rFonts w:ascii="Arial" w:eastAsia="Times New Roman" w:hAnsi="Arial" w:cs="Arial"/>
          <w:color w:val="000000"/>
          <w:sz w:val="20"/>
          <w:szCs w:val="20"/>
        </w:rPr>
        <w:t>Distance learning will be used in the event of school closures,</w:t>
      </w:r>
      <w:r w:rsidR="00254138">
        <w:rPr>
          <w:rFonts w:ascii="Arial" w:eastAsia="Times New Roman" w:hAnsi="Arial" w:cs="Arial"/>
          <w:color w:val="000000"/>
          <w:sz w:val="20"/>
          <w:szCs w:val="20"/>
        </w:rPr>
        <w:t xml:space="preserve"> which includes but is</w:t>
      </w:r>
      <w:r w:rsidRPr="000219CF">
        <w:rPr>
          <w:rFonts w:ascii="Arial" w:eastAsia="Times New Roman" w:hAnsi="Arial" w:cs="Arial"/>
          <w:color w:val="000000"/>
          <w:sz w:val="20"/>
          <w:szCs w:val="20"/>
        </w:rPr>
        <w:t xml:space="preserve"> not limited to: sickness, distance learning days, weather</w:t>
      </w:r>
      <w:r w:rsidR="00254138">
        <w:rPr>
          <w:rFonts w:ascii="Arial" w:eastAsia="Times New Roman" w:hAnsi="Arial" w:cs="Arial"/>
          <w:color w:val="000000"/>
          <w:sz w:val="20"/>
          <w:szCs w:val="20"/>
        </w:rPr>
        <w:t>-</w:t>
      </w:r>
      <w:r w:rsidRPr="000219CF">
        <w:rPr>
          <w:rFonts w:ascii="Arial" w:eastAsia="Times New Roman" w:hAnsi="Arial" w:cs="Arial"/>
          <w:color w:val="000000"/>
          <w:sz w:val="20"/>
          <w:szCs w:val="20"/>
        </w:rPr>
        <w:t xml:space="preserve"> related school closures, etc. </w:t>
      </w:r>
      <w:r w:rsidRPr="000219CF">
        <w:rPr>
          <w:rFonts w:ascii="Times New Roman" w:eastAsia="Times New Roman" w:hAnsi="Times New Roman" w:cs="Times New Roman"/>
          <w:sz w:val="24"/>
          <w:szCs w:val="24"/>
        </w:rPr>
        <w:br/>
      </w:r>
    </w:p>
    <w:p w14:paraId="21070273" w14:textId="6E14BD5D" w:rsidR="00C0064A" w:rsidRPr="000219CF" w:rsidRDefault="00C0064A" w:rsidP="00C0064A">
      <w:pPr>
        <w:numPr>
          <w:ilvl w:val="0"/>
          <w:numId w:val="12"/>
        </w:numPr>
        <w:spacing w:after="0" w:line="240" w:lineRule="auto"/>
        <w:textAlignment w:val="baseline"/>
        <w:rPr>
          <w:rFonts w:ascii="Arial" w:eastAsia="Times New Roman" w:hAnsi="Arial" w:cs="Arial"/>
          <w:b/>
          <w:bCs/>
          <w:color w:val="000000"/>
          <w:sz w:val="20"/>
          <w:szCs w:val="20"/>
        </w:rPr>
      </w:pPr>
      <w:r w:rsidRPr="000219CF">
        <w:rPr>
          <w:rFonts w:ascii="Arial" w:eastAsia="Times New Roman" w:hAnsi="Arial" w:cs="Arial"/>
          <w:b/>
          <w:bCs/>
          <w:color w:val="000000"/>
          <w:sz w:val="20"/>
          <w:szCs w:val="20"/>
          <w:u w:val="single"/>
        </w:rPr>
        <w:t>Virtual Learning</w:t>
      </w:r>
      <w:r w:rsidR="001069EF">
        <w:rPr>
          <w:rFonts w:ascii="Arial" w:eastAsia="Times New Roman" w:hAnsi="Arial" w:cs="Arial"/>
          <w:color w:val="000000"/>
          <w:sz w:val="20"/>
          <w:szCs w:val="20"/>
        </w:rPr>
        <w:t>--</w:t>
      </w:r>
      <w:r w:rsidRPr="000219CF">
        <w:rPr>
          <w:rFonts w:ascii="Arial" w:eastAsia="Times New Roman" w:hAnsi="Arial" w:cs="Arial"/>
          <w:color w:val="000000"/>
          <w:sz w:val="20"/>
          <w:szCs w:val="20"/>
        </w:rPr>
        <w:t xml:space="preserve">This is a fully online school program where students would remain at home, log in to a program </w:t>
      </w:r>
      <w:r w:rsidRPr="000219CF">
        <w:rPr>
          <w:rFonts w:ascii="Arial" w:eastAsia="Times New Roman" w:hAnsi="Arial" w:cs="Arial"/>
          <w:b/>
          <w:bCs/>
          <w:color w:val="000000"/>
          <w:sz w:val="20"/>
          <w:szCs w:val="20"/>
          <w:u w:val="single"/>
        </w:rPr>
        <w:t>every instructional day as shown by the official school calendar</w:t>
      </w:r>
      <w:r w:rsidR="00666C92">
        <w:rPr>
          <w:rFonts w:ascii="Arial" w:eastAsia="Times New Roman" w:hAnsi="Arial" w:cs="Arial"/>
          <w:color w:val="000000"/>
          <w:sz w:val="20"/>
          <w:szCs w:val="20"/>
        </w:rPr>
        <w:t>, and complete course</w:t>
      </w:r>
      <w:r w:rsidRPr="000219CF">
        <w:rPr>
          <w:rFonts w:ascii="Arial" w:eastAsia="Times New Roman" w:hAnsi="Arial" w:cs="Arial"/>
          <w:color w:val="000000"/>
          <w:sz w:val="20"/>
          <w:szCs w:val="20"/>
        </w:rPr>
        <w:t>work as directed by the program.</w:t>
      </w:r>
    </w:p>
    <w:p w14:paraId="24F5CBDF" w14:textId="77777777" w:rsidR="00C0064A" w:rsidRPr="000219CF" w:rsidRDefault="00C0064A" w:rsidP="00C0064A">
      <w:pPr>
        <w:spacing w:after="0" w:line="240" w:lineRule="auto"/>
        <w:ind w:left="1440"/>
        <w:rPr>
          <w:rFonts w:ascii="Times New Roman" w:eastAsia="Times New Roman" w:hAnsi="Times New Roman" w:cs="Times New Roman"/>
          <w:sz w:val="24"/>
          <w:szCs w:val="24"/>
        </w:rPr>
      </w:pPr>
      <w:r w:rsidRPr="000219CF">
        <w:rPr>
          <w:rFonts w:ascii="Arial" w:eastAsia="Times New Roman" w:hAnsi="Arial" w:cs="Arial"/>
          <w:color w:val="000000"/>
          <w:sz w:val="20"/>
          <w:szCs w:val="20"/>
        </w:rPr>
        <w:t xml:space="preserve">NOTE- Parents desiring to enroll their child as a </w:t>
      </w:r>
      <w:r w:rsidRPr="000219CF">
        <w:rPr>
          <w:rFonts w:ascii="Arial" w:eastAsia="Times New Roman" w:hAnsi="Arial" w:cs="Arial"/>
          <w:b/>
          <w:bCs/>
          <w:color w:val="000000"/>
          <w:sz w:val="20"/>
          <w:szCs w:val="20"/>
          <w:u w:val="single"/>
        </w:rPr>
        <w:t>virtual student</w:t>
      </w:r>
      <w:r w:rsidRPr="000219CF">
        <w:rPr>
          <w:rFonts w:ascii="Arial" w:eastAsia="Times New Roman" w:hAnsi="Arial" w:cs="Arial"/>
          <w:color w:val="000000"/>
          <w:sz w:val="20"/>
          <w:szCs w:val="20"/>
        </w:rPr>
        <w:t xml:space="preserve"> must complete the application connected to this plan AND schedule a time with the building principal to make arrangements. </w:t>
      </w:r>
    </w:p>
    <w:p w14:paraId="049AF88A" w14:textId="77777777" w:rsidR="00C0064A" w:rsidRPr="000219CF" w:rsidRDefault="00C0064A" w:rsidP="00C0064A">
      <w:pPr>
        <w:spacing w:after="0" w:line="240" w:lineRule="auto"/>
        <w:rPr>
          <w:rFonts w:ascii="Times New Roman" w:eastAsia="Times New Roman" w:hAnsi="Times New Roman" w:cs="Times New Roman"/>
          <w:sz w:val="24"/>
          <w:szCs w:val="24"/>
        </w:rPr>
      </w:pPr>
    </w:p>
    <w:p w14:paraId="483D8765" w14:textId="2E5AAB52" w:rsidR="00C0064A" w:rsidRPr="000219CF" w:rsidRDefault="00254138" w:rsidP="00C0064A">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Online Learning Platform--</w:t>
      </w:r>
      <w:r w:rsidR="00C0064A" w:rsidRPr="000219CF">
        <w:rPr>
          <w:rFonts w:ascii="Arial" w:eastAsia="Times New Roman" w:hAnsi="Arial" w:cs="Arial"/>
          <w:b/>
          <w:bCs/>
          <w:color w:val="000000"/>
          <w:sz w:val="20"/>
          <w:szCs w:val="20"/>
          <w:u w:val="single"/>
        </w:rPr>
        <w:t>Learning System to be</w:t>
      </w:r>
      <w:r>
        <w:rPr>
          <w:rFonts w:ascii="Arial" w:eastAsia="Times New Roman" w:hAnsi="Arial" w:cs="Arial"/>
          <w:b/>
          <w:bCs/>
          <w:color w:val="000000"/>
          <w:sz w:val="20"/>
          <w:szCs w:val="20"/>
          <w:u w:val="single"/>
        </w:rPr>
        <w:t xml:space="preserve"> chosen by Bennington Public Schools</w:t>
      </w:r>
    </w:p>
    <w:p w14:paraId="7B800F8B" w14:textId="3FED9386" w:rsidR="00C0064A" w:rsidRPr="000219CF" w:rsidRDefault="001069EF" w:rsidP="00C0064A">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color w:val="000000"/>
          <w:sz w:val="20"/>
          <w:szCs w:val="20"/>
        </w:rPr>
        <w:t>Students may not arbitrarily switch back and forth between being Virtual Students and Traditional, on-site students.</w:t>
      </w:r>
    </w:p>
    <w:p w14:paraId="7AE1503D" w14:textId="220AE042" w:rsidR="00C0064A" w:rsidRPr="00E85DF6" w:rsidRDefault="00C0064A" w:rsidP="00C0064A">
      <w:pPr>
        <w:pStyle w:val="ListParagraph"/>
        <w:numPr>
          <w:ilvl w:val="0"/>
          <w:numId w:val="14"/>
        </w:numPr>
        <w:spacing w:after="0" w:line="240" w:lineRule="auto"/>
        <w:rPr>
          <w:rFonts w:ascii="Arial" w:eastAsia="Times New Roman" w:hAnsi="Arial" w:cs="Arial"/>
          <w:sz w:val="20"/>
          <w:szCs w:val="20"/>
        </w:rPr>
      </w:pPr>
      <w:r w:rsidRPr="000219CF">
        <w:rPr>
          <w:rFonts w:ascii="Arial" w:eastAsia="Times New Roman" w:hAnsi="Arial" w:cs="Arial"/>
          <w:color w:val="000000"/>
          <w:sz w:val="20"/>
          <w:szCs w:val="20"/>
        </w:rPr>
        <w:t>Virt</w:t>
      </w:r>
      <w:r w:rsidR="00254138">
        <w:rPr>
          <w:rFonts w:ascii="Arial" w:eastAsia="Times New Roman" w:hAnsi="Arial" w:cs="Arial"/>
          <w:color w:val="000000"/>
          <w:sz w:val="20"/>
          <w:szCs w:val="20"/>
        </w:rPr>
        <w:t>ual students will remain in good standing</w:t>
      </w:r>
      <w:r w:rsidRPr="000219CF">
        <w:rPr>
          <w:rFonts w:ascii="Arial" w:eastAsia="Times New Roman" w:hAnsi="Arial" w:cs="Arial"/>
          <w:color w:val="000000"/>
          <w:sz w:val="20"/>
          <w:szCs w:val="20"/>
        </w:rPr>
        <w:t xml:space="preserve"> by logging on </w:t>
      </w:r>
      <w:r w:rsidR="00254138">
        <w:rPr>
          <w:rFonts w:ascii="Arial" w:eastAsia="Times New Roman" w:hAnsi="Arial" w:cs="Arial"/>
          <w:color w:val="000000"/>
          <w:sz w:val="20"/>
          <w:szCs w:val="20"/>
        </w:rPr>
        <w:t xml:space="preserve">and completing required coursework </w:t>
      </w:r>
      <w:r w:rsidRPr="000219CF">
        <w:rPr>
          <w:rFonts w:ascii="Arial" w:eastAsia="Times New Roman" w:hAnsi="Arial" w:cs="Arial"/>
          <w:color w:val="000000"/>
          <w:sz w:val="20"/>
          <w:szCs w:val="20"/>
        </w:rPr>
        <w:t>during in</w:t>
      </w:r>
      <w:r w:rsidR="00254138">
        <w:rPr>
          <w:rFonts w:ascii="Arial" w:eastAsia="Times New Roman" w:hAnsi="Arial" w:cs="Arial"/>
          <w:color w:val="000000"/>
          <w:sz w:val="20"/>
          <w:szCs w:val="20"/>
        </w:rPr>
        <w:t>structional days,</w:t>
      </w:r>
      <w:r w:rsidR="00666C92">
        <w:rPr>
          <w:rFonts w:ascii="Arial" w:eastAsia="Times New Roman" w:hAnsi="Arial" w:cs="Arial"/>
          <w:color w:val="000000"/>
          <w:sz w:val="20"/>
          <w:szCs w:val="20"/>
        </w:rPr>
        <w:t xml:space="preserve"> based on the school </w:t>
      </w:r>
      <w:r w:rsidR="00254138">
        <w:rPr>
          <w:rFonts w:ascii="Arial" w:eastAsia="Times New Roman" w:hAnsi="Arial" w:cs="Arial"/>
          <w:color w:val="000000"/>
          <w:sz w:val="20"/>
          <w:szCs w:val="20"/>
        </w:rPr>
        <w:t>c</w:t>
      </w:r>
      <w:r w:rsidRPr="000219CF">
        <w:rPr>
          <w:rFonts w:ascii="Arial" w:eastAsia="Times New Roman" w:hAnsi="Arial" w:cs="Arial"/>
          <w:color w:val="000000"/>
          <w:sz w:val="20"/>
          <w:szCs w:val="20"/>
        </w:rPr>
        <w:t>alendar.</w:t>
      </w:r>
    </w:p>
    <w:p w14:paraId="2AF9C52A" w14:textId="74A57D9A" w:rsidR="00E85DF6" w:rsidRPr="000219CF" w:rsidRDefault="00E85DF6" w:rsidP="00C0064A">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color w:val="000000"/>
          <w:sz w:val="20"/>
          <w:szCs w:val="20"/>
        </w:rPr>
        <w:t>Virtual Learning will NOT be an option for students who are failing virtually. A student’s failure to complete required assignments/coursework will require Bennington Schools to change this placement to a placement which ensures the student’s educational needs are being met.</w:t>
      </w:r>
    </w:p>
    <w:p w14:paraId="30D02108" w14:textId="6FABC036" w:rsidR="00C0064A" w:rsidRPr="000219CF" w:rsidRDefault="00C0064A" w:rsidP="00C0064A">
      <w:pPr>
        <w:pStyle w:val="ListParagraph"/>
        <w:numPr>
          <w:ilvl w:val="0"/>
          <w:numId w:val="14"/>
        </w:numPr>
        <w:spacing w:after="0" w:line="240" w:lineRule="auto"/>
        <w:rPr>
          <w:rFonts w:ascii="Times New Roman" w:eastAsia="Times New Roman" w:hAnsi="Times New Roman" w:cs="Times New Roman"/>
          <w:sz w:val="20"/>
          <w:szCs w:val="20"/>
        </w:rPr>
      </w:pPr>
      <w:r w:rsidRPr="000219CF">
        <w:rPr>
          <w:rFonts w:ascii="Arial" w:eastAsia="Times New Roman" w:hAnsi="Arial" w:cs="Arial"/>
          <w:color w:val="000000"/>
          <w:sz w:val="20"/>
          <w:szCs w:val="20"/>
        </w:rPr>
        <w:t>Students enrolled in virtual learning will not be eligible to participate in any extracurricula</w:t>
      </w:r>
      <w:r w:rsidR="00666C92">
        <w:rPr>
          <w:rFonts w:ascii="Arial" w:eastAsia="Times New Roman" w:hAnsi="Arial" w:cs="Arial"/>
          <w:color w:val="000000"/>
          <w:sz w:val="20"/>
          <w:szCs w:val="20"/>
        </w:rPr>
        <w:t>r activities sponsored by Bennington</w:t>
      </w:r>
      <w:r w:rsidRPr="000219CF">
        <w:rPr>
          <w:rFonts w:ascii="Arial" w:eastAsia="Times New Roman" w:hAnsi="Arial" w:cs="Arial"/>
          <w:color w:val="000000"/>
          <w:sz w:val="20"/>
          <w:szCs w:val="20"/>
        </w:rPr>
        <w:t xml:space="preserve"> Public Schools </w:t>
      </w:r>
      <w:r w:rsidRPr="000219CF">
        <w:rPr>
          <w:rFonts w:ascii="Times New Roman" w:eastAsia="Times New Roman" w:hAnsi="Times New Roman" w:cs="Times New Roman"/>
          <w:sz w:val="24"/>
          <w:szCs w:val="24"/>
        </w:rPr>
        <w:br/>
      </w:r>
    </w:p>
    <w:p w14:paraId="3B9006E6" w14:textId="1DDCBC6D" w:rsidR="00C0064A" w:rsidRDefault="00C0064A" w:rsidP="00C0064A">
      <w:pPr>
        <w:numPr>
          <w:ilvl w:val="0"/>
          <w:numId w:val="13"/>
        </w:numPr>
        <w:spacing w:after="0" w:line="240" w:lineRule="auto"/>
        <w:textAlignment w:val="baseline"/>
        <w:rPr>
          <w:rFonts w:ascii="Arial" w:eastAsia="Times New Roman" w:hAnsi="Arial" w:cs="Arial"/>
          <w:b/>
          <w:bCs/>
          <w:color w:val="000000"/>
          <w:sz w:val="20"/>
          <w:szCs w:val="20"/>
        </w:rPr>
      </w:pPr>
      <w:r w:rsidRPr="000219CF">
        <w:rPr>
          <w:rFonts w:ascii="Arial" w:eastAsia="Times New Roman" w:hAnsi="Arial" w:cs="Arial"/>
          <w:b/>
          <w:bCs/>
          <w:color w:val="000000"/>
          <w:sz w:val="20"/>
          <w:szCs w:val="20"/>
          <w:u w:val="single"/>
        </w:rPr>
        <w:t>Distance Learning</w:t>
      </w:r>
      <w:r w:rsidR="00407C1F">
        <w:rPr>
          <w:rFonts w:ascii="Arial" w:eastAsia="Times New Roman" w:hAnsi="Arial" w:cs="Arial"/>
          <w:color w:val="000000"/>
          <w:sz w:val="20"/>
          <w:szCs w:val="20"/>
        </w:rPr>
        <w:t>--</w:t>
      </w:r>
      <w:r w:rsidRPr="000219CF">
        <w:rPr>
          <w:rFonts w:ascii="Arial" w:eastAsia="Times New Roman" w:hAnsi="Arial" w:cs="Arial"/>
          <w:color w:val="000000"/>
          <w:sz w:val="20"/>
          <w:szCs w:val="20"/>
        </w:rPr>
        <w:t>Distance Lear</w:t>
      </w:r>
      <w:r w:rsidR="00407C1F">
        <w:rPr>
          <w:rFonts w:ascii="Arial" w:eastAsia="Times New Roman" w:hAnsi="Arial" w:cs="Arial"/>
          <w:color w:val="000000"/>
          <w:sz w:val="20"/>
          <w:szCs w:val="20"/>
        </w:rPr>
        <w:t>ning</w:t>
      </w:r>
      <w:r w:rsidRPr="000219CF">
        <w:rPr>
          <w:rFonts w:ascii="Arial" w:eastAsia="Times New Roman" w:hAnsi="Arial" w:cs="Arial"/>
          <w:color w:val="000000"/>
          <w:sz w:val="20"/>
          <w:szCs w:val="20"/>
        </w:rPr>
        <w:t xml:space="preserve"> is to be understood as an at</w:t>
      </w:r>
      <w:r w:rsidR="00666C92">
        <w:rPr>
          <w:rFonts w:ascii="Arial" w:eastAsia="Times New Roman" w:hAnsi="Arial" w:cs="Arial"/>
          <w:color w:val="000000"/>
          <w:sz w:val="20"/>
          <w:szCs w:val="20"/>
        </w:rPr>
        <w:t>-</w:t>
      </w:r>
      <w:r w:rsidRPr="000219CF">
        <w:rPr>
          <w:rFonts w:ascii="Arial" w:eastAsia="Times New Roman" w:hAnsi="Arial" w:cs="Arial"/>
          <w:color w:val="000000"/>
          <w:sz w:val="20"/>
          <w:szCs w:val="20"/>
        </w:rPr>
        <w:t>home learning program which is an ext</w:t>
      </w:r>
      <w:r w:rsidR="00666C92">
        <w:rPr>
          <w:rFonts w:ascii="Arial" w:eastAsia="Times New Roman" w:hAnsi="Arial" w:cs="Arial"/>
          <w:color w:val="000000"/>
          <w:sz w:val="20"/>
          <w:szCs w:val="20"/>
        </w:rPr>
        <w:t xml:space="preserve">ension of </w:t>
      </w:r>
      <w:r w:rsidR="00407C1F">
        <w:rPr>
          <w:rFonts w:ascii="Arial" w:eastAsia="Times New Roman" w:hAnsi="Arial" w:cs="Arial"/>
          <w:color w:val="000000"/>
          <w:sz w:val="20"/>
          <w:szCs w:val="20"/>
        </w:rPr>
        <w:t xml:space="preserve">the </w:t>
      </w:r>
      <w:r w:rsidR="00666C92">
        <w:rPr>
          <w:rFonts w:ascii="Arial" w:eastAsia="Times New Roman" w:hAnsi="Arial" w:cs="Arial"/>
          <w:color w:val="000000"/>
          <w:sz w:val="20"/>
          <w:szCs w:val="20"/>
        </w:rPr>
        <w:t xml:space="preserve">on-site curriculum. </w:t>
      </w:r>
      <w:r w:rsidRPr="000219CF">
        <w:rPr>
          <w:rFonts w:ascii="Arial" w:eastAsia="Times New Roman" w:hAnsi="Arial" w:cs="Arial"/>
          <w:color w:val="000000"/>
          <w:sz w:val="20"/>
          <w:szCs w:val="20"/>
        </w:rPr>
        <w:t xml:space="preserve">Distance </w:t>
      </w:r>
      <w:r w:rsidR="00407C1F">
        <w:rPr>
          <w:rFonts w:ascii="Arial" w:eastAsia="Times New Roman" w:hAnsi="Arial" w:cs="Arial"/>
          <w:color w:val="000000"/>
          <w:sz w:val="20"/>
          <w:szCs w:val="20"/>
        </w:rPr>
        <w:t xml:space="preserve">learning will </w:t>
      </w:r>
      <w:r w:rsidR="00666C92">
        <w:rPr>
          <w:rFonts w:ascii="Arial" w:eastAsia="Times New Roman" w:hAnsi="Arial" w:cs="Arial"/>
          <w:color w:val="000000"/>
          <w:sz w:val="20"/>
          <w:szCs w:val="20"/>
        </w:rPr>
        <w:t>be utilized</w:t>
      </w:r>
      <w:r w:rsidRPr="000219CF">
        <w:rPr>
          <w:rFonts w:ascii="Arial" w:eastAsia="Times New Roman" w:hAnsi="Arial" w:cs="Arial"/>
          <w:color w:val="000000"/>
          <w:sz w:val="20"/>
          <w:szCs w:val="20"/>
        </w:rPr>
        <w:t xml:space="preserve"> under the following conditions:</w:t>
      </w:r>
    </w:p>
    <w:p w14:paraId="1F657AFA" w14:textId="53E4BBF7" w:rsidR="00C0064A" w:rsidRPr="000219CF" w:rsidRDefault="00C0064A" w:rsidP="00C0064A">
      <w:pPr>
        <w:pStyle w:val="ListParagraph"/>
        <w:numPr>
          <w:ilvl w:val="0"/>
          <w:numId w:val="16"/>
        </w:numPr>
        <w:spacing w:after="0" w:line="240" w:lineRule="auto"/>
        <w:textAlignment w:val="baseline"/>
        <w:rPr>
          <w:rFonts w:ascii="Arial" w:eastAsia="Times New Roman" w:hAnsi="Arial" w:cs="Arial"/>
          <w:b/>
          <w:bCs/>
          <w:color w:val="000000"/>
          <w:sz w:val="20"/>
          <w:szCs w:val="20"/>
        </w:rPr>
      </w:pPr>
      <w:r w:rsidRPr="000219CF">
        <w:rPr>
          <w:rFonts w:ascii="Arial" w:eastAsia="Times New Roman" w:hAnsi="Arial" w:cs="Arial"/>
          <w:color w:val="000000"/>
          <w:sz w:val="20"/>
          <w:szCs w:val="20"/>
        </w:rPr>
        <w:t>Days that the school has already scheduled as “Distance Learn</w:t>
      </w:r>
      <w:r w:rsidR="00A943C8">
        <w:rPr>
          <w:rFonts w:ascii="Arial" w:eastAsia="Times New Roman" w:hAnsi="Arial" w:cs="Arial"/>
          <w:color w:val="000000"/>
          <w:sz w:val="20"/>
          <w:szCs w:val="20"/>
        </w:rPr>
        <w:t>ing Days” on</w:t>
      </w:r>
      <w:r>
        <w:rPr>
          <w:rFonts w:ascii="Arial" w:eastAsia="Times New Roman" w:hAnsi="Arial" w:cs="Arial"/>
          <w:color w:val="000000"/>
          <w:sz w:val="20"/>
          <w:szCs w:val="20"/>
        </w:rPr>
        <w:t xml:space="preserve"> the school calendar</w:t>
      </w:r>
    </w:p>
    <w:p w14:paraId="132B7EFF" w14:textId="7DEBADE7" w:rsidR="00C0064A" w:rsidRPr="000219CF" w:rsidRDefault="00666C92" w:rsidP="00C0064A">
      <w:pPr>
        <w:pStyle w:val="ListParagraph"/>
        <w:numPr>
          <w:ilvl w:val="0"/>
          <w:numId w:val="16"/>
        </w:numPr>
        <w:spacing w:after="0" w:line="240" w:lineRule="auto"/>
        <w:textAlignment w:val="baseline"/>
        <w:rPr>
          <w:rFonts w:ascii="Arial" w:eastAsia="Times New Roman" w:hAnsi="Arial" w:cs="Arial"/>
          <w:b/>
          <w:bCs/>
          <w:color w:val="000000"/>
          <w:sz w:val="20"/>
          <w:szCs w:val="20"/>
        </w:rPr>
      </w:pPr>
      <w:r>
        <w:rPr>
          <w:rFonts w:ascii="Arial" w:eastAsia="Times New Roman" w:hAnsi="Arial" w:cs="Arial"/>
          <w:color w:val="000000"/>
          <w:sz w:val="20"/>
          <w:szCs w:val="20"/>
        </w:rPr>
        <w:t>Days a</w:t>
      </w:r>
      <w:r w:rsidR="00C0064A" w:rsidRPr="000219CF">
        <w:rPr>
          <w:rFonts w:ascii="Arial" w:eastAsia="Times New Roman" w:hAnsi="Arial" w:cs="Arial"/>
          <w:color w:val="000000"/>
          <w:sz w:val="20"/>
          <w:szCs w:val="20"/>
        </w:rPr>
        <w:t xml:space="preserve"> student is q</w:t>
      </w:r>
      <w:r>
        <w:rPr>
          <w:rFonts w:ascii="Arial" w:eastAsia="Times New Roman" w:hAnsi="Arial" w:cs="Arial"/>
          <w:color w:val="000000"/>
          <w:sz w:val="20"/>
          <w:szCs w:val="20"/>
        </w:rPr>
        <w:t xml:space="preserve">uarantined </w:t>
      </w:r>
    </w:p>
    <w:p w14:paraId="3858249C" w14:textId="2CCE5122" w:rsidR="00C0064A" w:rsidRPr="00666C92" w:rsidRDefault="00666C92" w:rsidP="00C0064A">
      <w:pPr>
        <w:pStyle w:val="ListParagraph"/>
        <w:numPr>
          <w:ilvl w:val="0"/>
          <w:numId w:val="16"/>
        </w:numPr>
        <w:spacing w:after="0" w:line="240" w:lineRule="auto"/>
        <w:textAlignment w:val="baseline"/>
        <w:rPr>
          <w:rFonts w:ascii="Arial" w:eastAsia="Times New Roman" w:hAnsi="Arial" w:cs="Arial"/>
          <w:b/>
          <w:bCs/>
          <w:color w:val="000000"/>
          <w:sz w:val="20"/>
          <w:szCs w:val="20"/>
        </w:rPr>
      </w:pPr>
      <w:r>
        <w:rPr>
          <w:rFonts w:ascii="Arial" w:eastAsia="Times New Roman" w:hAnsi="Arial" w:cs="Arial"/>
          <w:color w:val="000000"/>
          <w:sz w:val="20"/>
          <w:szCs w:val="20"/>
        </w:rPr>
        <w:t>Days the District is forced to close due to circumstances which require a school closure</w:t>
      </w:r>
      <w:r w:rsidR="00C0064A" w:rsidRPr="00666C92">
        <w:rPr>
          <w:rFonts w:ascii="Arial" w:eastAsia="Times New Roman" w:hAnsi="Arial" w:cs="Arial"/>
          <w:color w:val="000000"/>
          <w:sz w:val="20"/>
          <w:szCs w:val="20"/>
        </w:rPr>
        <w:t> </w:t>
      </w:r>
    </w:p>
    <w:p w14:paraId="28815063" w14:textId="04E31F6E" w:rsidR="00C0064A" w:rsidRPr="000219CF" w:rsidRDefault="00C0064A" w:rsidP="00C0064A">
      <w:pPr>
        <w:spacing w:before="29" w:after="0" w:line="240" w:lineRule="auto"/>
        <w:ind w:left="2340" w:right="581"/>
        <w:rPr>
          <w:rFonts w:ascii="Times New Roman" w:eastAsia="Times New Roman" w:hAnsi="Times New Roman" w:cs="Times New Roman"/>
          <w:sz w:val="24"/>
          <w:szCs w:val="24"/>
        </w:rPr>
      </w:pPr>
      <w:r w:rsidRPr="000219CF">
        <w:rPr>
          <w:rFonts w:ascii="Arial" w:eastAsia="Times New Roman" w:hAnsi="Arial" w:cs="Arial"/>
          <w:color w:val="000000"/>
          <w:sz w:val="20"/>
          <w:szCs w:val="20"/>
        </w:rPr>
        <w:t>A. Teachers will assign and c</w:t>
      </w:r>
      <w:r w:rsidR="00666C92">
        <w:rPr>
          <w:rFonts w:ascii="Arial" w:eastAsia="Times New Roman" w:hAnsi="Arial" w:cs="Arial"/>
          <w:color w:val="000000"/>
          <w:sz w:val="20"/>
          <w:szCs w:val="20"/>
        </w:rPr>
        <w:t>ommunicate assignments</w:t>
      </w:r>
    </w:p>
    <w:p w14:paraId="03F5A608" w14:textId="60B42870" w:rsidR="00C0064A" w:rsidRPr="000219CF" w:rsidRDefault="00C0064A" w:rsidP="00C0064A">
      <w:pPr>
        <w:spacing w:before="29" w:after="0" w:line="240" w:lineRule="auto"/>
        <w:ind w:left="2165" w:right="581"/>
        <w:rPr>
          <w:rFonts w:ascii="Times New Roman" w:eastAsia="Times New Roman" w:hAnsi="Times New Roman" w:cs="Times New Roman"/>
          <w:sz w:val="24"/>
          <w:szCs w:val="24"/>
        </w:rPr>
      </w:pPr>
      <w:r w:rsidRPr="000219CF">
        <w:rPr>
          <w:rFonts w:ascii="Arial" w:eastAsia="Times New Roman" w:hAnsi="Arial" w:cs="Arial"/>
          <w:color w:val="000000"/>
          <w:sz w:val="20"/>
          <w:szCs w:val="20"/>
        </w:rPr>
        <w:t>   B. 24/7 acc</w:t>
      </w:r>
      <w:r w:rsidR="00666C92">
        <w:rPr>
          <w:rFonts w:ascii="Arial" w:eastAsia="Times New Roman" w:hAnsi="Arial" w:cs="Arial"/>
          <w:color w:val="000000"/>
          <w:sz w:val="20"/>
          <w:szCs w:val="20"/>
        </w:rPr>
        <w:t xml:space="preserve">ess to student grades </w:t>
      </w:r>
      <w:r w:rsidRPr="000219CF">
        <w:rPr>
          <w:rFonts w:ascii="Arial" w:eastAsia="Times New Roman" w:hAnsi="Arial" w:cs="Arial"/>
          <w:color w:val="000000"/>
          <w:sz w:val="20"/>
          <w:szCs w:val="20"/>
        </w:rPr>
        <w:t>an</w:t>
      </w:r>
      <w:r w:rsidR="00666C92">
        <w:rPr>
          <w:rFonts w:ascii="Arial" w:eastAsia="Times New Roman" w:hAnsi="Arial" w:cs="Arial"/>
          <w:color w:val="000000"/>
          <w:sz w:val="20"/>
          <w:szCs w:val="20"/>
        </w:rPr>
        <w:t>d digital learning platforms</w:t>
      </w:r>
    </w:p>
    <w:p w14:paraId="01EF4000" w14:textId="77777777" w:rsidR="00C0064A" w:rsidRDefault="00C0064A" w:rsidP="00C0064A">
      <w:pPr>
        <w:spacing w:before="29" w:after="0" w:line="240" w:lineRule="auto"/>
        <w:ind w:left="2165" w:right="581"/>
        <w:rPr>
          <w:rFonts w:ascii="Arial" w:eastAsia="Times New Roman" w:hAnsi="Arial" w:cs="Arial"/>
          <w:color w:val="000000"/>
          <w:sz w:val="20"/>
          <w:szCs w:val="20"/>
        </w:rPr>
      </w:pPr>
      <w:r w:rsidRPr="000219CF">
        <w:rPr>
          <w:rFonts w:ascii="Arial" w:eastAsia="Times New Roman" w:hAnsi="Arial" w:cs="Arial"/>
          <w:color w:val="000000"/>
          <w:sz w:val="20"/>
          <w:szCs w:val="20"/>
        </w:rPr>
        <w:t> </w:t>
      </w:r>
    </w:p>
    <w:p w14:paraId="16380FDA" w14:textId="77777777" w:rsidR="00C0064A" w:rsidRDefault="00C0064A" w:rsidP="00B2653D">
      <w:pPr>
        <w:pStyle w:val="policynormal"/>
        <w:jc w:val="center"/>
        <w:rPr>
          <w:rFonts w:asciiTheme="minorHAnsi" w:hAnsiTheme="minorHAnsi"/>
          <w:sz w:val="36"/>
          <w:szCs w:val="36"/>
        </w:rPr>
      </w:pPr>
    </w:p>
    <w:p w14:paraId="52ABDD7E" w14:textId="77777777" w:rsidR="00C0064A" w:rsidRDefault="00C0064A" w:rsidP="00B2653D">
      <w:pPr>
        <w:pStyle w:val="policynormal"/>
        <w:jc w:val="center"/>
        <w:rPr>
          <w:rFonts w:asciiTheme="minorHAnsi" w:hAnsiTheme="minorHAnsi"/>
          <w:sz w:val="36"/>
          <w:szCs w:val="36"/>
        </w:rPr>
      </w:pPr>
    </w:p>
    <w:p w14:paraId="22F4AAD2" w14:textId="77777777" w:rsidR="00C0064A" w:rsidRDefault="00C0064A" w:rsidP="00B2653D">
      <w:pPr>
        <w:pStyle w:val="policynormal"/>
        <w:jc w:val="center"/>
        <w:rPr>
          <w:rFonts w:asciiTheme="minorHAnsi" w:hAnsiTheme="minorHAnsi"/>
          <w:sz w:val="36"/>
          <w:szCs w:val="36"/>
        </w:rPr>
      </w:pPr>
    </w:p>
    <w:p w14:paraId="23A3A9E5" w14:textId="77777777" w:rsidR="00AB0EEE" w:rsidRDefault="00276A0F" w:rsidP="00276A0F">
      <w:pPr>
        <w:pStyle w:val="BodyText"/>
        <w:rPr>
          <w:b/>
          <w:i/>
          <w:sz w:val="32"/>
          <w:szCs w:val="32"/>
        </w:rPr>
      </w:pPr>
      <w:r>
        <w:rPr>
          <w:b/>
          <w:i/>
          <w:sz w:val="32"/>
          <w:szCs w:val="32"/>
        </w:rPr>
        <w:t xml:space="preserve">             </w:t>
      </w:r>
    </w:p>
    <w:p w14:paraId="5B04C154" w14:textId="614A7AEA" w:rsidR="00276A0F" w:rsidRDefault="00AB0EEE" w:rsidP="00276A0F">
      <w:pPr>
        <w:pStyle w:val="BodyText"/>
        <w:rPr>
          <w:b/>
          <w:i/>
          <w:sz w:val="32"/>
          <w:szCs w:val="32"/>
        </w:rPr>
      </w:pPr>
      <w:r>
        <w:rPr>
          <w:b/>
          <w:i/>
          <w:sz w:val="32"/>
          <w:szCs w:val="32"/>
        </w:rPr>
        <w:lastRenderedPageBreak/>
        <w:t xml:space="preserve">          </w:t>
      </w:r>
      <w:r w:rsidR="00276A0F">
        <w:rPr>
          <w:b/>
          <w:i/>
          <w:sz w:val="32"/>
          <w:szCs w:val="32"/>
        </w:rPr>
        <w:t xml:space="preserve">   Bennington Virtual Learning Application</w:t>
      </w:r>
    </w:p>
    <w:p w14:paraId="60798D47" w14:textId="77777777" w:rsidR="00276A0F" w:rsidRPr="00852ECC" w:rsidRDefault="00276A0F" w:rsidP="00276A0F">
      <w:pPr>
        <w:pStyle w:val="BodyText"/>
        <w:ind w:left="2602"/>
        <w:rPr>
          <w:b/>
          <w:i/>
          <w:sz w:val="32"/>
          <w:szCs w:val="32"/>
        </w:rPr>
      </w:pPr>
    </w:p>
    <w:p w14:paraId="322DCDDC" w14:textId="77777777" w:rsidR="00276A0F" w:rsidRDefault="00276A0F" w:rsidP="00276A0F">
      <w:pPr>
        <w:tabs>
          <w:tab w:val="left" w:pos="1346"/>
          <w:tab w:val="left" w:pos="5752"/>
          <w:tab w:val="left" w:pos="8212"/>
        </w:tabs>
        <w:spacing w:before="24"/>
        <w:rPr>
          <w:sz w:val="17"/>
        </w:rPr>
      </w:pPr>
      <w:r>
        <w:rPr>
          <w:color w:val="262626"/>
          <w:w w:val="105"/>
          <w:sz w:val="17"/>
        </w:rPr>
        <w:t>GRADE</w:t>
      </w:r>
      <w:r>
        <w:rPr>
          <w:color w:val="262626"/>
          <w:w w:val="105"/>
          <w:sz w:val="17"/>
          <w:u w:val="single" w:color="282828"/>
        </w:rPr>
        <w:tab/>
      </w:r>
      <w:r>
        <w:rPr>
          <w:color w:val="262626"/>
          <w:w w:val="105"/>
          <w:sz w:val="17"/>
        </w:rPr>
        <w:t xml:space="preserve">     PREVIOUS</w:t>
      </w:r>
      <w:r>
        <w:rPr>
          <w:color w:val="262626"/>
          <w:spacing w:val="10"/>
          <w:w w:val="105"/>
          <w:sz w:val="17"/>
        </w:rPr>
        <w:t xml:space="preserve"> </w:t>
      </w:r>
      <w:r>
        <w:rPr>
          <w:color w:val="262626"/>
          <w:w w:val="105"/>
          <w:sz w:val="17"/>
        </w:rPr>
        <w:t>SCHOOL</w:t>
      </w:r>
      <w:r>
        <w:rPr>
          <w:color w:val="262626"/>
          <w:w w:val="105"/>
          <w:sz w:val="17"/>
          <w:u w:val="single" w:color="282828"/>
        </w:rPr>
        <w:tab/>
      </w:r>
      <w:r>
        <w:rPr>
          <w:color w:val="262626"/>
          <w:w w:val="105"/>
          <w:sz w:val="17"/>
        </w:rPr>
        <w:t xml:space="preserve">       DATE</w:t>
      </w:r>
      <w:r>
        <w:rPr>
          <w:color w:val="262626"/>
          <w:spacing w:val="-26"/>
          <w:sz w:val="17"/>
        </w:rPr>
        <w:t xml:space="preserve"> </w:t>
      </w:r>
      <w:r>
        <w:rPr>
          <w:color w:val="262626"/>
          <w:sz w:val="17"/>
          <w:u w:val="single" w:color="282828"/>
        </w:rPr>
        <w:t xml:space="preserve"> </w:t>
      </w:r>
      <w:r>
        <w:rPr>
          <w:color w:val="262626"/>
          <w:sz w:val="17"/>
          <w:u w:val="single" w:color="282828"/>
        </w:rPr>
        <w:tab/>
      </w:r>
    </w:p>
    <w:p w14:paraId="71B0C62C" w14:textId="77777777" w:rsidR="00276A0F" w:rsidRDefault="00276A0F" w:rsidP="00276A0F">
      <w:pPr>
        <w:tabs>
          <w:tab w:val="left" w:pos="6833"/>
          <w:tab w:val="left" w:pos="8391"/>
        </w:tabs>
        <w:spacing w:before="100"/>
        <w:ind w:right="913"/>
        <w:rPr>
          <w:sz w:val="17"/>
        </w:rPr>
      </w:pPr>
      <w:r>
        <w:rPr>
          <w:color w:val="262626"/>
          <w:w w:val="105"/>
          <w:sz w:val="17"/>
        </w:rPr>
        <w:t>STUDENT’S</w:t>
      </w:r>
      <w:r>
        <w:rPr>
          <w:color w:val="262626"/>
          <w:spacing w:val="14"/>
          <w:w w:val="105"/>
          <w:sz w:val="17"/>
        </w:rPr>
        <w:t xml:space="preserve"> </w:t>
      </w:r>
      <w:r>
        <w:rPr>
          <w:color w:val="262626"/>
          <w:w w:val="105"/>
          <w:sz w:val="17"/>
        </w:rPr>
        <w:t>LEGAL</w:t>
      </w:r>
      <w:r>
        <w:rPr>
          <w:color w:val="262626"/>
          <w:spacing w:val="6"/>
          <w:w w:val="105"/>
          <w:sz w:val="17"/>
        </w:rPr>
        <w:t xml:space="preserve"> </w:t>
      </w:r>
      <w:r>
        <w:rPr>
          <w:w w:val="105"/>
          <w:sz w:val="17"/>
        </w:rPr>
        <w:t>NAME</w:t>
      </w:r>
      <w:r>
        <w:rPr>
          <w:color w:val="262626"/>
          <w:w w:val="105"/>
          <w:sz w:val="17"/>
          <w:u w:val="single" w:color="343434"/>
        </w:rPr>
        <w:tab/>
      </w:r>
      <w:r>
        <w:rPr>
          <w:color w:val="262626"/>
          <w:w w:val="105"/>
          <w:sz w:val="17"/>
        </w:rPr>
        <w:t>GENDER</w:t>
      </w:r>
      <w:r>
        <w:rPr>
          <w:color w:val="262626"/>
          <w:spacing w:val="-17"/>
          <w:sz w:val="17"/>
        </w:rPr>
        <w:t xml:space="preserve"> </w:t>
      </w:r>
      <w:r>
        <w:rPr>
          <w:color w:val="262626"/>
          <w:sz w:val="17"/>
          <w:u w:val="single" w:color="343434"/>
        </w:rPr>
        <w:t xml:space="preserve"> </w:t>
      </w:r>
      <w:r>
        <w:rPr>
          <w:color w:val="262626"/>
          <w:sz w:val="17"/>
          <w:u w:val="single" w:color="343434"/>
        </w:rPr>
        <w:tab/>
      </w:r>
    </w:p>
    <w:p w14:paraId="53C3C5B8" w14:textId="711DDE23" w:rsidR="00276A0F" w:rsidRDefault="00276A0F" w:rsidP="00276A0F">
      <w:pPr>
        <w:tabs>
          <w:tab w:val="left" w:pos="2815"/>
          <w:tab w:val="left" w:pos="6234"/>
        </w:tabs>
        <w:spacing w:before="94"/>
        <w:rPr>
          <w:sz w:val="17"/>
        </w:rPr>
      </w:pPr>
      <w:r>
        <w:rPr>
          <w:color w:val="262626"/>
          <w:w w:val="105"/>
          <w:sz w:val="17"/>
        </w:rPr>
        <w:t>BIRTH DATE</w:t>
      </w:r>
      <w:r>
        <w:rPr>
          <w:color w:val="262626"/>
          <w:w w:val="105"/>
          <w:sz w:val="17"/>
          <w:u w:val="single" w:color="2B2B2B"/>
        </w:rPr>
        <w:tab/>
      </w:r>
    </w:p>
    <w:p w14:paraId="41A02D43" w14:textId="77777777" w:rsidR="00276A0F" w:rsidRDefault="00276A0F" w:rsidP="00276A0F">
      <w:pPr>
        <w:tabs>
          <w:tab w:val="left" w:pos="3928"/>
          <w:tab w:val="left" w:pos="5642"/>
          <w:tab w:val="left" w:pos="6909"/>
          <w:tab w:val="left" w:pos="8164"/>
        </w:tabs>
        <w:spacing w:before="100"/>
        <w:rPr>
          <w:sz w:val="17"/>
        </w:rPr>
      </w:pPr>
      <w:r>
        <w:rPr>
          <w:color w:val="262626"/>
          <w:w w:val="105"/>
          <w:sz w:val="17"/>
        </w:rPr>
        <w:t>MAILING</w:t>
      </w:r>
      <w:r>
        <w:rPr>
          <w:color w:val="262626"/>
          <w:spacing w:val="5"/>
          <w:w w:val="105"/>
          <w:sz w:val="17"/>
        </w:rPr>
        <w:t xml:space="preserve"> </w:t>
      </w:r>
      <w:r>
        <w:rPr>
          <w:color w:val="262626"/>
          <w:w w:val="105"/>
          <w:sz w:val="17"/>
        </w:rPr>
        <w:t>ADDRESS</w:t>
      </w:r>
      <w:r>
        <w:rPr>
          <w:color w:val="262626"/>
          <w:w w:val="105"/>
          <w:sz w:val="17"/>
          <w:u w:val="single" w:color="383838"/>
        </w:rPr>
        <w:tab/>
      </w:r>
      <w:r>
        <w:rPr>
          <w:color w:val="262626"/>
          <w:w w:val="105"/>
          <w:sz w:val="17"/>
        </w:rPr>
        <w:t>CITY</w:t>
      </w:r>
      <w:r>
        <w:rPr>
          <w:color w:val="262626"/>
          <w:w w:val="105"/>
          <w:sz w:val="17"/>
          <w:u w:val="single" w:color="383838"/>
        </w:rPr>
        <w:tab/>
      </w:r>
      <w:r>
        <w:rPr>
          <w:color w:val="262626"/>
          <w:w w:val="105"/>
          <w:sz w:val="17"/>
        </w:rPr>
        <w:t>STATE</w:t>
      </w:r>
      <w:r>
        <w:rPr>
          <w:color w:val="262626"/>
          <w:w w:val="105"/>
          <w:sz w:val="17"/>
          <w:u w:val="single" w:color="383838"/>
        </w:rPr>
        <w:tab/>
      </w:r>
      <w:r>
        <w:rPr>
          <w:color w:val="262626"/>
          <w:spacing w:val="-5"/>
          <w:w w:val="105"/>
          <w:sz w:val="17"/>
        </w:rPr>
        <w:t>ZIP</w:t>
      </w:r>
      <w:r>
        <w:rPr>
          <w:color w:val="262626"/>
          <w:sz w:val="17"/>
          <w:u w:val="single" w:color="383838"/>
        </w:rPr>
        <w:t xml:space="preserve"> </w:t>
      </w:r>
      <w:r>
        <w:rPr>
          <w:color w:val="262626"/>
          <w:sz w:val="17"/>
          <w:u w:val="single" w:color="383838"/>
        </w:rPr>
        <w:tab/>
      </w:r>
    </w:p>
    <w:p w14:paraId="344CD2F8" w14:textId="77777777" w:rsidR="00276A0F" w:rsidRDefault="00276A0F" w:rsidP="00276A0F">
      <w:pPr>
        <w:tabs>
          <w:tab w:val="left" w:pos="5123"/>
          <w:tab w:val="left" w:pos="8701"/>
        </w:tabs>
        <w:spacing w:before="99"/>
        <w:rPr>
          <w:sz w:val="17"/>
        </w:rPr>
      </w:pPr>
      <w:r>
        <w:rPr>
          <w:color w:val="262626"/>
          <w:w w:val="105"/>
          <w:sz w:val="17"/>
        </w:rPr>
        <w:t>PARENT/GUARDIAN</w:t>
      </w:r>
      <w:r>
        <w:rPr>
          <w:color w:val="262626"/>
          <w:spacing w:val="-4"/>
          <w:w w:val="105"/>
          <w:sz w:val="17"/>
        </w:rPr>
        <w:t xml:space="preserve"> </w:t>
      </w:r>
      <w:r>
        <w:rPr>
          <w:color w:val="262626"/>
          <w:w w:val="105"/>
          <w:sz w:val="17"/>
        </w:rPr>
        <w:t>NUMBER</w:t>
      </w:r>
      <w:r>
        <w:rPr>
          <w:w w:val="105"/>
          <w:sz w:val="17"/>
          <w:u w:val="single" w:color="676767"/>
        </w:rPr>
        <w:tab/>
      </w:r>
      <w:r>
        <w:rPr>
          <w:w w:val="105"/>
          <w:sz w:val="17"/>
        </w:rPr>
        <w:t>EMERGENCY</w:t>
      </w:r>
      <w:r>
        <w:rPr>
          <w:spacing w:val="6"/>
          <w:w w:val="105"/>
          <w:sz w:val="17"/>
        </w:rPr>
        <w:t xml:space="preserve"> </w:t>
      </w:r>
      <w:r>
        <w:rPr>
          <w:w w:val="105"/>
          <w:sz w:val="17"/>
        </w:rPr>
        <w:t>NUMBER</w:t>
      </w:r>
      <w:r>
        <w:rPr>
          <w:spacing w:val="-28"/>
          <w:sz w:val="17"/>
        </w:rPr>
        <w:t xml:space="preserve"> </w:t>
      </w:r>
      <w:r>
        <w:rPr>
          <w:sz w:val="17"/>
          <w:u w:val="single" w:color="676767"/>
        </w:rPr>
        <w:t xml:space="preserve"> </w:t>
      </w:r>
      <w:r>
        <w:rPr>
          <w:sz w:val="17"/>
          <w:u w:val="single" w:color="676767"/>
        </w:rPr>
        <w:tab/>
      </w:r>
    </w:p>
    <w:p w14:paraId="5C4B70F6" w14:textId="77777777" w:rsidR="00276A0F" w:rsidRDefault="00276A0F" w:rsidP="00276A0F">
      <w:pPr>
        <w:tabs>
          <w:tab w:val="left" w:pos="8826"/>
        </w:tabs>
        <w:rPr>
          <w:b/>
          <w:sz w:val="17"/>
        </w:rPr>
      </w:pPr>
      <w:r>
        <w:rPr>
          <w:b/>
          <w:color w:val="262626"/>
          <w:sz w:val="17"/>
        </w:rPr>
        <w:t>Parent’s</w:t>
      </w:r>
      <w:r>
        <w:rPr>
          <w:b/>
          <w:color w:val="262626"/>
          <w:spacing w:val="26"/>
          <w:sz w:val="17"/>
        </w:rPr>
        <w:t xml:space="preserve"> </w:t>
      </w:r>
      <w:r>
        <w:rPr>
          <w:b/>
          <w:sz w:val="17"/>
        </w:rPr>
        <w:t>E-Mail:</w:t>
      </w:r>
      <w:r>
        <w:rPr>
          <w:b/>
          <w:spacing w:val="-25"/>
          <w:sz w:val="17"/>
        </w:rPr>
        <w:t xml:space="preserve"> </w:t>
      </w:r>
      <w:r>
        <w:rPr>
          <w:b/>
          <w:sz w:val="17"/>
          <w:u w:val="single" w:color="4B4B4B"/>
        </w:rPr>
        <w:t xml:space="preserve"> </w:t>
      </w:r>
      <w:r>
        <w:rPr>
          <w:b/>
          <w:sz w:val="17"/>
          <w:u w:val="single" w:color="4B4B4B"/>
        </w:rPr>
        <w:tab/>
      </w:r>
    </w:p>
    <w:p w14:paraId="553986AD" w14:textId="77777777" w:rsidR="00276A0F" w:rsidRDefault="00276A0F" w:rsidP="00276A0F">
      <w:pPr>
        <w:pStyle w:val="ListParagraph"/>
        <w:widowControl w:val="0"/>
        <w:numPr>
          <w:ilvl w:val="0"/>
          <w:numId w:val="17"/>
        </w:numPr>
        <w:tabs>
          <w:tab w:val="left" w:pos="378"/>
        </w:tabs>
        <w:autoSpaceDE w:val="0"/>
        <w:autoSpaceDN w:val="0"/>
        <w:spacing w:before="50" w:after="0" w:line="240" w:lineRule="auto"/>
        <w:ind w:hanging="222"/>
        <w:contextualSpacing w:val="0"/>
        <w:rPr>
          <w:sz w:val="20"/>
        </w:rPr>
      </w:pPr>
      <w:r>
        <w:rPr>
          <w:color w:val="262626"/>
          <w:sz w:val="20"/>
        </w:rPr>
        <w:t>What is the reason for choosing the virtual</w:t>
      </w:r>
      <w:r>
        <w:rPr>
          <w:color w:val="262626"/>
          <w:spacing w:val="6"/>
          <w:sz w:val="20"/>
        </w:rPr>
        <w:t xml:space="preserve"> </w:t>
      </w:r>
      <w:r>
        <w:rPr>
          <w:color w:val="262626"/>
          <w:sz w:val="20"/>
        </w:rPr>
        <w:t>option?</w:t>
      </w:r>
    </w:p>
    <w:p w14:paraId="37F976D2" w14:textId="486956A4" w:rsidR="00276A0F" w:rsidRDefault="00276A0F" w:rsidP="00276A0F">
      <w:pPr>
        <w:pStyle w:val="BodyText"/>
        <w:tabs>
          <w:tab w:val="left" w:pos="764"/>
        </w:tabs>
        <w:spacing w:before="10"/>
        <w:ind w:left="168"/>
        <w:rPr>
          <w:color w:val="262626"/>
        </w:rPr>
      </w:pPr>
      <w:r>
        <w:rPr>
          <w:color w:val="262626"/>
          <w:u w:val="single" w:color="232323"/>
        </w:rPr>
        <w:t xml:space="preserve"> </w:t>
      </w:r>
      <w:r>
        <w:rPr>
          <w:color w:val="262626"/>
          <w:u w:val="single" w:color="232323"/>
        </w:rPr>
        <w:tab/>
      </w:r>
      <w:r>
        <w:rPr>
          <w:color w:val="262626"/>
        </w:rPr>
        <w:t>I am concerned about my student’s safety.</w:t>
      </w:r>
    </w:p>
    <w:p w14:paraId="1AAF0BEE" w14:textId="65D7D788" w:rsidR="00276A0F" w:rsidRDefault="00276A0F" w:rsidP="00276A0F">
      <w:pPr>
        <w:pStyle w:val="BodyText"/>
        <w:tabs>
          <w:tab w:val="left" w:pos="764"/>
        </w:tabs>
        <w:spacing w:before="10"/>
        <w:ind w:left="168"/>
        <w:rPr>
          <w:color w:val="262626"/>
        </w:rPr>
      </w:pPr>
      <w:r>
        <w:rPr>
          <w:color w:val="262626"/>
        </w:rPr>
        <w:t>_____I am concerned about my family members in the “at risk” category.</w:t>
      </w:r>
    </w:p>
    <w:p w14:paraId="38F338D3" w14:textId="6426311F" w:rsidR="00276A0F" w:rsidRDefault="00276A0F" w:rsidP="00276A0F">
      <w:pPr>
        <w:pStyle w:val="BodyText"/>
        <w:tabs>
          <w:tab w:val="left" w:pos="764"/>
        </w:tabs>
        <w:spacing w:before="10"/>
        <w:ind w:left="168"/>
        <w:rPr>
          <w:color w:val="262626"/>
        </w:rPr>
      </w:pPr>
      <w:r>
        <w:rPr>
          <w:color w:val="262626"/>
        </w:rPr>
        <w:t>_____Other</w:t>
      </w:r>
    </w:p>
    <w:p w14:paraId="344276F8" w14:textId="77777777" w:rsidR="00276A0F" w:rsidRDefault="00276A0F" w:rsidP="00276A0F">
      <w:pPr>
        <w:pStyle w:val="BodyText"/>
        <w:tabs>
          <w:tab w:val="left" w:pos="764"/>
        </w:tabs>
        <w:spacing w:before="10"/>
        <w:ind w:left="168"/>
        <w:rPr>
          <w:color w:val="262626"/>
        </w:rPr>
      </w:pPr>
    </w:p>
    <w:p w14:paraId="659922E0" w14:textId="6C7512DB" w:rsidR="00276A0F" w:rsidRDefault="00276A0F" w:rsidP="00276A0F">
      <w:pPr>
        <w:pStyle w:val="BodyText"/>
        <w:numPr>
          <w:ilvl w:val="0"/>
          <w:numId w:val="17"/>
        </w:numPr>
        <w:tabs>
          <w:tab w:val="left" w:pos="764"/>
        </w:tabs>
        <w:spacing w:before="10"/>
      </w:pPr>
      <w:r>
        <w:rPr>
          <w:color w:val="262626"/>
        </w:rPr>
        <w:t>Does the student have access to an electronic device that will support virtual</w:t>
      </w:r>
      <w:r>
        <w:rPr>
          <w:color w:val="262626"/>
          <w:spacing w:val="7"/>
        </w:rPr>
        <w:t xml:space="preserve"> </w:t>
      </w:r>
      <w:r>
        <w:rPr>
          <w:color w:val="262626"/>
        </w:rPr>
        <w:t>education?</w:t>
      </w:r>
    </w:p>
    <w:p w14:paraId="3EDBC73D" w14:textId="77777777" w:rsidR="00276A0F" w:rsidRDefault="00276A0F" w:rsidP="00276A0F">
      <w:pPr>
        <w:pStyle w:val="BodyText"/>
        <w:spacing w:before="11"/>
      </w:pPr>
    </w:p>
    <w:p w14:paraId="10773D2A" w14:textId="77777777" w:rsidR="00276A0F" w:rsidRDefault="00276A0F" w:rsidP="00276A0F">
      <w:pPr>
        <w:pStyle w:val="BodyText"/>
        <w:tabs>
          <w:tab w:val="left" w:pos="768"/>
          <w:tab w:val="left" w:pos="2333"/>
          <w:tab w:val="left" w:pos="2931"/>
          <w:tab w:val="left" w:pos="4503"/>
          <w:tab w:val="left" w:pos="5098"/>
        </w:tabs>
        <w:ind w:left="164"/>
      </w:pPr>
      <w:r>
        <w:rPr>
          <w:color w:val="262626"/>
          <w:u w:val="single" w:color="2B2B2B"/>
        </w:rPr>
        <w:t xml:space="preserve"> </w:t>
      </w:r>
      <w:r>
        <w:rPr>
          <w:color w:val="262626"/>
          <w:u w:val="single" w:color="2B2B2B"/>
        </w:rPr>
        <w:tab/>
      </w:r>
      <w:r>
        <w:rPr>
          <w:color w:val="262626"/>
        </w:rPr>
        <w:t>Yes</w:t>
      </w:r>
      <w:r>
        <w:rPr>
          <w:color w:val="262626"/>
        </w:rPr>
        <w:tab/>
      </w:r>
      <w:r>
        <w:rPr>
          <w:color w:val="262626"/>
          <w:u w:val="single" w:color="282828"/>
        </w:rPr>
        <w:tab/>
      </w:r>
      <w:r>
        <w:rPr>
          <w:color w:val="262626"/>
          <w:sz w:val="21"/>
        </w:rPr>
        <w:t>No</w:t>
      </w:r>
      <w:r>
        <w:rPr>
          <w:color w:val="262626"/>
          <w:sz w:val="21"/>
        </w:rPr>
        <w:tab/>
      </w:r>
      <w:r>
        <w:rPr>
          <w:color w:val="262626"/>
          <w:sz w:val="21"/>
          <w:u w:val="single" w:color="232323"/>
        </w:rPr>
        <w:tab/>
      </w:r>
      <w:r>
        <w:rPr>
          <w:color w:val="262626"/>
        </w:rPr>
        <w:t>I have a phone with network access</w:t>
      </w:r>
      <w:r>
        <w:rPr>
          <w:color w:val="262626"/>
          <w:spacing w:val="-30"/>
        </w:rPr>
        <w:t xml:space="preserve"> </w:t>
      </w:r>
      <w:r>
        <w:rPr>
          <w:color w:val="262626"/>
        </w:rPr>
        <w:t>only</w:t>
      </w:r>
    </w:p>
    <w:p w14:paraId="49722B1B" w14:textId="77777777" w:rsidR="00276A0F" w:rsidRDefault="00276A0F" w:rsidP="00276A0F">
      <w:pPr>
        <w:pStyle w:val="BodyText"/>
        <w:spacing w:before="6"/>
        <w:rPr>
          <w:sz w:val="21"/>
        </w:rPr>
      </w:pPr>
    </w:p>
    <w:p w14:paraId="3BEC8326" w14:textId="77777777" w:rsidR="00276A0F" w:rsidRPr="00276A0F" w:rsidRDefault="00276A0F" w:rsidP="00276A0F">
      <w:pPr>
        <w:pStyle w:val="ListParagraph"/>
        <w:widowControl w:val="0"/>
        <w:numPr>
          <w:ilvl w:val="0"/>
          <w:numId w:val="17"/>
        </w:numPr>
        <w:tabs>
          <w:tab w:val="left" w:pos="379"/>
        </w:tabs>
        <w:autoSpaceDE w:val="0"/>
        <w:autoSpaceDN w:val="0"/>
        <w:spacing w:after="0" w:line="240" w:lineRule="auto"/>
        <w:ind w:left="379" w:hanging="224"/>
        <w:contextualSpacing w:val="0"/>
        <w:rPr>
          <w:rFonts w:ascii="Arial" w:hAnsi="Arial" w:cs="Arial"/>
          <w:sz w:val="20"/>
        </w:rPr>
      </w:pPr>
      <w:r w:rsidRPr="00276A0F">
        <w:rPr>
          <w:rFonts w:ascii="Arial" w:hAnsi="Arial" w:cs="Arial"/>
          <w:color w:val="262626"/>
          <w:sz w:val="20"/>
        </w:rPr>
        <w:t>Does</w:t>
      </w:r>
      <w:r w:rsidRPr="00276A0F">
        <w:rPr>
          <w:rFonts w:ascii="Arial" w:hAnsi="Arial" w:cs="Arial"/>
          <w:color w:val="262626"/>
          <w:spacing w:val="-8"/>
          <w:sz w:val="20"/>
        </w:rPr>
        <w:t xml:space="preserve"> </w:t>
      </w:r>
      <w:r w:rsidRPr="00276A0F">
        <w:rPr>
          <w:rFonts w:ascii="Arial" w:hAnsi="Arial" w:cs="Arial"/>
          <w:color w:val="262626"/>
          <w:sz w:val="20"/>
        </w:rPr>
        <w:t>the</w:t>
      </w:r>
      <w:r w:rsidRPr="00276A0F">
        <w:rPr>
          <w:rFonts w:ascii="Arial" w:hAnsi="Arial" w:cs="Arial"/>
          <w:color w:val="262626"/>
          <w:spacing w:val="-7"/>
          <w:sz w:val="20"/>
        </w:rPr>
        <w:t xml:space="preserve"> </w:t>
      </w:r>
      <w:r w:rsidRPr="00276A0F">
        <w:rPr>
          <w:rFonts w:ascii="Arial" w:hAnsi="Arial" w:cs="Arial"/>
          <w:color w:val="262626"/>
          <w:sz w:val="20"/>
        </w:rPr>
        <w:t>student</w:t>
      </w:r>
      <w:r w:rsidRPr="00276A0F">
        <w:rPr>
          <w:rFonts w:ascii="Arial" w:hAnsi="Arial" w:cs="Arial"/>
          <w:color w:val="262626"/>
          <w:spacing w:val="-4"/>
          <w:sz w:val="20"/>
        </w:rPr>
        <w:t xml:space="preserve"> </w:t>
      </w:r>
      <w:r w:rsidRPr="00276A0F">
        <w:rPr>
          <w:rFonts w:ascii="Arial" w:hAnsi="Arial" w:cs="Arial"/>
          <w:color w:val="262626"/>
          <w:sz w:val="20"/>
        </w:rPr>
        <w:t>have</w:t>
      </w:r>
      <w:r w:rsidRPr="00276A0F">
        <w:rPr>
          <w:rFonts w:ascii="Arial" w:hAnsi="Arial" w:cs="Arial"/>
          <w:color w:val="262626"/>
          <w:spacing w:val="-2"/>
          <w:sz w:val="20"/>
        </w:rPr>
        <w:t xml:space="preserve"> </w:t>
      </w:r>
      <w:r w:rsidRPr="00276A0F">
        <w:rPr>
          <w:rFonts w:ascii="Arial" w:hAnsi="Arial" w:cs="Arial"/>
          <w:color w:val="262626"/>
          <w:sz w:val="20"/>
        </w:rPr>
        <w:t>access</w:t>
      </w:r>
      <w:r w:rsidRPr="00276A0F">
        <w:rPr>
          <w:rFonts w:ascii="Arial" w:hAnsi="Arial" w:cs="Arial"/>
          <w:color w:val="262626"/>
          <w:spacing w:val="-5"/>
          <w:sz w:val="20"/>
        </w:rPr>
        <w:t xml:space="preserve"> </w:t>
      </w:r>
      <w:r w:rsidRPr="00276A0F">
        <w:rPr>
          <w:rFonts w:ascii="Arial" w:hAnsi="Arial" w:cs="Arial"/>
          <w:color w:val="262626"/>
          <w:sz w:val="20"/>
        </w:rPr>
        <w:t>to</w:t>
      </w:r>
      <w:r w:rsidRPr="00276A0F">
        <w:rPr>
          <w:rFonts w:ascii="Arial" w:hAnsi="Arial" w:cs="Arial"/>
          <w:color w:val="262626"/>
          <w:spacing w:val="-10"/>
          <w:sz w:val="20"/>
        </w:rPr>
        <w:t xml:space="preserve"> </w:t>
      </w:r>
      <w:r w:rsidRPr="00276A0F">
        <w:rPr>
          <w:rFonts w:ascii="Arial" w:hAnsi="Arial" w:cs="Arial"/>
          <w:color w:val="262626"/>
          <w:sz w:val="20"/>
        </w:rPr>
        <w:t>reliable</w:t>
      </w:r>
      <w:r w:rsidRPr="00276A0F">
        <w:rPr>
          <w:rFonts w:ascii="Arial" w:hAnsi="Arial" w:cs="Arial"/>
          <w:color w:val="262626"/>
          <w:spacing w:val="-3"/>
          <w:sz w:val="20"/>
        </w:rPr>
        <w:t xml:space="preserve"> </w:t>
      </w:r>
      <w:r w:rsidRPr="00276A0F">
        <w:rPr>
          <w:rFonts w:ascii="Arial" w:hAnsi="Arial" w:cs="Arial"/>
          <w:color w:val="262626"/>
          <w:sz w:val="20"/>
        </w:rPr>
        <w:t>internet</w:t>
      </w:r>
      <w:r w:rsidRPr="00276A0F">
        <w:rPr>
          <w:rFonts w:ascii="Arial" w:hAnsi="Arial" w:cs="Arial"/>
          <w:color w:val="262626"/>
          <w:spacing w:val="-4"/>
          <w:sz w:val="20"/>
        </w:rPr>
        <w:t xml:space="preserve"> </w:t>
      </w:r>
      <w:r w:rsidRPr="00276A0F">
        <w:rPr>
          <w:rFonts w:ascii="Arial" w:hAnsi="Arial" w:cs="Arial"/>
          <w:color w:val="262626"/>
          <w:sz w:val="20"/>
        </w:rPr>
        <w:t>connectivity</w:t>
      </w:r>
      <w:r w:rsidRPr="00276A0F">
        <w:rPr>
          <w:rFonts w:ascii="Arial" w:hAnsi="Arial" w:cs="Arial"/>
          <w:color w:val="262626"/>
          <w:spacing w:val="2"/>
          <w:sz w:val="20"/>
        </w:rPr>
        <w:t xml:space="preserve"> </w:t>
      </w:r>
      <w:r w:rsidRPr="00276A0F">
        <w:rPr>
          <w:rFonts w:ascii="Arial" w:hAnsi="Arial" w:cs="Arial"/>
          <w:color w:val="262626"/>
          <w:sz w:val="20"/>
        </w:rPr>
        <w:t>to</w:t>
      </w:r>
      <w:r w:rsidRPr="00276A0F">
        <w:rPr>
          <w:rFonts w:ascii="Arial" w:hAnsi="Arial" w:cs="Arial"/>
          <w:color w:val="262626"/>
          <w:spacing w:val="-5"/>
          <w:sz w:val="20"/>
        </w:rPr>
        <w:t xml:space="preserve"> </w:t>
      </w:r>
      <w:r w:rsidRPr="00276A0F">
        <w:rPr>
          <w:rFonts w:ascii="Arial" w:hAnsi="Arial" w:cs="Arial"/>
          <w:color w:val="262626"/>
          <w:sz w:val="20"/>
        </w:rPr>
        <w:t>support</w:t>
      </w:r>
      <w:r w:rsidRPr="00276A0F">
        <w:rPr>
          <w:rFonts w:ascii="Arial" w:hAnsi="Arial" w:cs="Arial"/>
          <w:color w:val="262626"/>
          <w:spacing w:val="-5"/>
          <w:sz w:val="20"/>
        </w:rPr>
        <w:t xml:space="preserve"> </w:t>
      </w:r>
      <w:r w:rsidRPr="00276A0F">
        <w:rPr>
          <w:rFonts w:ascii="Arial" w:hAnsi="Arial" w:cs="Arial"/>
          <w:color w:val="262626"/>
          <w:sz w:val="20"/>
        </w:rPr>
        <w:t>virtual</w:t>
      </w:r>
      <w:r w:rsidRPr="00276A0F">
        <w:rPr>
          <w:rFonts w:ascii="Arial" w:hAnsi="Arial" w:cs="Arial"/>
          <w:color w:val="262626"/>
          <w:spacing w:val="-4"/>
          <w:sz w:val="20"/>
        </w:rPr>
        <w:t xml:space="preserve"> </w:t>
      </w:r>
      <w:r w:rsidRPr="00276A0F">
        <w:rPr>
          <w:rFonts w:ascii="Arial" w:hAnsi="Arial" w:cs="Arial"/>
          <w:color w:val="262626"/>
          <w:sz w:val="20"/>
        </w:rPr>
        <w:t>education?</w:t>
      </w:r>
    </w:p>
    <w:p w14:paraId="7B70288F" w14:textId="77777777" w:rsidR="00276A0F" w:rsidRDefault="00276A0F" w:rsidP="00276A0F">
      <w:pPr>
        <w:pStyle w:val="BodyText"/>
        <w:spacing w:before="4"/>
        <w:rPr>
          <w:sz w:val="21"/>
        </w:rPr>
      </w:pPr>
    </w:p>
    <w:p w14:paraId="18D0FB66" w14:textId="77777777" w:rsidR="00276A0F" w:rsidRDefault="00276A0F" w:rsidP="00276A0F">
      <w:pPr>
        <w:pStyle w:val="BodyText"/>
        <w:tabs>
          <w:tab w:val="left" w:pos="768"/>
          <w:tab w:val="left" w:pos="2333"/>
          <w:tab w:val="left" w:pos="2931"/>
          <w:tab w:val="left" w:pos="4503"/>
          <w:tab w:val="left" w:pos="5098"/>
        </w:tabs>
        <w:ind w:left="164"/>
      </w:pPr>
      <w:r>
        <w:rPr>
          <w:color w:val="262626"/>
          <w:u w:val="single" w:color="232323"/>
        </w:rPr>
        <w:t xml:space="preserve"> </w:t>
      </w:r>
      <w:r>
        <w:rPr>
          <w:color w:val="262626"/>
          <w:u w:val="single" w:color="232323"/>
        </w:rPr>
        <w:tab/>
      </w:r>
      <w:r>
        <w:rPr>
          <w:color w:val="262626"/>
        </w:rPr>
        <w:t>Yes</w:t>
      </w:r>
      <w:r>
        <w:rPr>
          <w:color w:val="262626"/>
        </w:rPr>
        <w:tab/>
      </w:r>
      <w:r>
        <w:rPr>
          <w:color w:val="262626"/>
          <w:u w:val="single" w:color="383838"/>
        </w:rPr>
        <w:tab/>
      </w:r>
      <w:r>
        <w:rPr>
          <w:color w:val="262626"/>
          <w:sz w:val="21"/>
        </w:rPr>
        <w:t>No</w:t>
      </w:r>
      <w:r>
        <w:rPr>
          <w:color w:val="262626"/>
          <w:sz w:val="21"/>
        </w:rPr>
        <w:tab/>
      </w:r>
      <w:r>
        <w:rPr>
          <w:color w:val="262626"/>
          <w:sz w:val="21"/>
          <w:u w:val="single" w:color="232323"/>
        </w:rPr>
        <w:tab/>
      </w:r>
      <w:r>
        <w:rPr>
          <w:color w:val="262626"/>
        </w:rPr>
        <w:t>I have a phone with network access</w:t>
      </w:r>
      <w:r>
        <w:rPr>
          <w:color w:val="262626"/>
          <w:spacing w:val="-31"/>
        </w:rPr>
        <w:t xml:space="preserve"> </w:t>
      </w:r>
      <w:r>
        <w:rPr>
          <w:color w:val="262626"/>
        </w:rPr>
        <w:t>only</w:t>
      </w:r>
    </w:p>
    <w:p w14:paraId="24493EDD" w14:textId="77777777" w:rsidR="00276A0F" w:rsidRDefault="00276A0F" w:rsidP="00276A0F">
      <w:pPr>
        <w:spacing w:before="214"/>
        <w:ind w:left="158"/>
        <w:jc w:val="both"/>
        <w:rPr>
          <w:b/>
          <w:sz w:val="17"/>
        </w:rPr>
      </w:pPr>
      <w:r>
        <w:rPr>
          <w:b/>
          <w:sz w:val="17"/>
          <w:u w:val="single" w:color="575757"/>
        </w:rPr>
        <w:t xml:space="preserve">Student Acceptable </w:t>
      </w:r>
      <w:r>
        <w:rPr>
          <w:b/>
          <w:color w:val="181818"/>
          <w:sz w:val="17"/>
          <w:u w:val="single" w:color="575757"/>
        </w:rPr>
        <w:t xml:space="preserve">Use </w:t>
      </w:r>
      <w:r>
        <w:rPr>
          <w:b/>
          <w:sz w:val="17"/>
          <w:u w:val="single" w:color="575757"/>
        </w:rPr>
        <w:t xml:space="preserve">Guidelines </w:t>
      </w:r>
    </w:p>
    <w:p w14:paraId="28FD70B7" w14:textId="51B342D2" w:rsidR="00276A0F" w:rsidRPr="004D5D3E" w:rsidRDefault="00276A0F" w:rsidP="00276A0F">
      <w:pPr>
        <w:pStyle w:val="ListParagraph"/>
        <w:widowControl w:val="0"/>
        <w:numPr>
          <w:ilvl w:val="1"/>
          <w:numId w:val="17"/>
        </w:numPr>
        <w:tabs>
          <w:tab w:val="left" w:pos="694"/>
        </w:tabs>
        <w:autoSpaceDE w:val="0"/>
        <w:autoSpaceDN w:val="0"/>
        <w:spacing w:before="30" w:after="0" w:line="276" w:lineRule="auto"/>
        <w:ind w:right="402" w:firstLine="2"/>
        <w:contextualSpacing w:val="0"/>
        <w:jc w:val="both"/>
        <w:rPr>
          <w:color w:val="383838"/>
          <w:sz w:val="17"/>
        </w:rPr>
      </w:pPr>
      <w:r>
        <w:rPr>
          <w:color w:val="383838"/>
          <w:sz w:val="17"/>
        </w:rPr>
        <w:t>Be</w:t>
      </w:r>
      <w:r w:rsidRPr="004D5D3E">
        <w:rPr>
          <w:color w:val="383838"/>
          <w:sz w:val="17"/>
        </w:rPr>
        <w:t xml:space="preserve"> </w:t>
      </w:r>
      <w:r>
        <w:rPr>
          <w:color w:val="383838"/>
          <w:sz w:val="17"/>
        </w:rPr>
        <w:t>aware</w:t>
      </w:r>
      <w:r w:rsidRPr="004D5D3E">
        <w:rPr>
          <w:color w:val="383838"/>
          <w:sz w:val="17"/>
        </w:rPr>
        <w:t xml:space="preserve"> </w:t>
      </w:r>
      <w:r>
        <w:rPr>
          <w:color w:val="383838"/>
          <w:sz w:val="17"/>
        </w:rPr>
        <w:t>of</w:t>
      </w:r>
      <w:r w:rsidRPr="004D5D3E">
        <w:rPr>
          <w:color w:val="383838"/>
          <w:sz w:val="17"/>
        </w:rPr>
        <w:t xml:space="preserve"> </w:t>
      </w:r>
      <w:r>
        <w:rPr>
          <w:color w:val="383838"/>
          <w:sz w:val="17"/>
        </w:rPr>
        <w:t>what</w:t>
      </w:r>
      <w:r w:rsidRPr="004D5D3E">
        <w:rPr>
          <w:color w:val="383838"/>
          <w:sz w:val="17"/>
        </w:rPr>
        <w:t xml:space="preserve"> </w:t>
      </w:r>
      <w:r>
        <w:rPr>
          <w:color w:val="383838"/>
          <w:sz w:val="17"/>
        </w:rPr>
        <w:t>you</w:t>
      </w:r>
      <w:r w:rsidRPr="004D5D3E">
        <w:rPr>
          <w:color w:val="383838"/>
          <w:sz w:val="17"/>
        </w:rPr>
        <w:t xml:space="preserve"> </w:t>
      </w:r>
      <w:r>
        <w:rPr>
          <w:color w:val="383838"/>
          <w:sz w:val="17"/>
        </w:rPr>
        <w:t>post</w:t>
      </w:r>
      <w:r w:rsidRPr="004D5D3E">
        <w:rPr>
          <w:color w:val="383838"/>
          <w:sz w:val="17"/>
        </w:rPr>
        <w:t xml:space="preserve"> </w:t>
      </w:r>
      <w:r w:rsidR="00AB0EEE">
        <w:rPr>
          <w:color w:val="383838"/>
          <w:sz w:val="17"/>
        </w:rPr>
        <w:t>online--</w:t>
      </w:r>
      <w:r>
        <w:rPr>
          <w:color w:val="383838"/>
          <w:sz w:val="17"/>
        </w:rPr>
        <w:t>social</w:t>
      </w:r>
      <w:r w:rsidRPr="004D5D3E">
        <w:rPr>
          <w:color w:val="383838"/>
          <w:sz w:val="17"/>
        </w:rPr>
        <w:t xml:space="preserve"> </w:t>
      </w:r>
      <w:r>
        <w:rPr>
          <w:color w:val="383838"/>
          <w:sz w:val="17"/>
        </w:rPr>
        <w:t>media</w:t>
      </w:r>
      <w:r w:rsidRPr="004D5D3E">
        <w:rPr>
          <w:color w:val="383838"/>
          <w:sz w:val="17"/>
        </w:rPr>
        <w:t xml:space="preserve"> </w:t>
      </w:r>
      <w:r>
        <w:rPr>
          <w:color w:val="383838"/>
          <w:sz w:val="17"/>
        </w:rPr>
        <w:t>venues</w:t>
      </w:r>
      <w:r w:rsidRPr="004D5D3E">
        <w:rPr>
          <w:color w:val="383838"/>
          <w:sz w:val="17"/>
        </w:rPr>
        <w:t xml:space="preserve"> </w:t>
      </w:r>
      <w:r>
        <w:rPr>
          <w:color w:val="383838"/>
          <w:sz w:val="17"/>
        </w:rPr>
        <w:t>are</w:t>
      </w:r>
      <w:r w:rsidRPr="004D5D3E">
        <w:rPr>
          <w:color w:val="383838"/>
          <w:sz w:val="17"/>
        </w:rPr>
        <w:t xml:space="preserve"> </w:t>
      </w:r>
      <w:r>
        <w:rPr>
          <w:color w:val="383838"/>
          <w:sz w:val="17"/>
        </w:rPr>
        <w:t>very</w:t>
      </w:r>
      <w:r w:rsidRPr="004D5D3E">
        <w:rPr>
          <w:color w:val="383838"/>
          <w:sz w:val="17"/>
        </w:rPr>
        <w:t xml:space="preserve"> </w:t>
      </w:r>
      <w:r>
        <w:rPr>
          <w:color w:val="383838"/>
          <w:sz w:val="17"/>
        </w:rPr>
        <w:t>public.</w:t>
      </w:r>
      <w:r w:rsidRPr="004D5D3E">
        <w:rPr>
          <w:color w:val="383838"/>
          <w:sz w:val="17"/>
        </w:rPr>
        <w:t xml:space="preserve"> </w:t>
      </w:r>
      <w:r>
        <w:rPr>
          <w:color w:val="383838"/>
          <w:sz w:val="17"/>
        </w:rPr>
        <w:t>What</w:t>
      </w:r>
      <w:r w:rsidRPr="004D5D3E">
        <w:rPr>
          <w:color w:val="383838"/>
          <w:sz w:val="17"/>
        </w:rPr>
        <w:t xml:space="preserve"> </w:t>
      </w:r>
      <w:r>
        <w:rPr>
          <w:color w:val="383838"/>
          <w:sz w:val="17"/>
        </w:rPr>
        <w:t>you</w:t>
      </w:r>
      <w:r w:rsidRPr="004D5D3E">
        <w:rPr>
          <w:color w:val="383838"/>
          <w:sz w:val="17"/>
        </w:rPr>
        <w:t xml:space="preserve"> </w:t>
      </w:r>
      <w:r w:rsidR="00AB0EEE">
        <w:rPr>
          <w:color w:val="383838"/>
          <w:sz w:val="17"/>
        </w:rPr>
        <w:t>post</w:t>
      </w:r>
      <w:r w:rsidRPr="004D5D3E">
        <w:rPr>
          <w:color w:val="383838"/>
          <w:sz w:val="17"/>
        </w:rPr>
        <w:t xml:space="preserve"> </w:t>
      </w:r>
      <w:r>
        <w:rPr>
          <w:color w:val="383838"/>
          <w:sz w:val="17"/>
        </w:rPr>
        <w:t>leaves</w:t>
      </w:r>
      <w:r w:rsidRPr="004D5D3E">
        <w:rPr>
          <w:color w:val="383838"/>
          <w:sz w:val="17"/>
        </w:rPr>
        <w:t xml:space="preserve"> </w:t>
      </w:r>
      <w:r>
        <w:rPr>
          <w:color w:val="383838"/>
          <w:sz w:val="17"/>
        </w:rPr>
        <w:t>a</w:t>
      </w:r>
      <w:r w:rsidRPr="004D5D3E">
        <w:rPr>
          <w:color w:val="383838"/>
          <w:sz w:val="17"/>
        </w:rPr>
        <w:t xml:space="preserve"> </w:t>
      </w:r>
      <w:r>
        <w:rPr>
          <w:color w:val="383838"/>
          <w:sz w:val="17"/>
        </w:rPr>
        <w:t>digital</w:t>
      </w:r>
      <w:r w:rsidRPr="004D5D3E">
        <w:rPr>
          <w:color w:val="383838"/>
          <w:sz w:val="17"/>
        </w:rPr>
        <w:t xml:space="preserve"> </w:t>
      </w:r>
      <w:r>
        <w:rPr>
          <w:color w:val="383838"/>
          <w:sz w:val="17"/>
        </w:rPr>
        <w:t>footprint</w:t>
      </w:r>
      <w:r w:rsidRPr="004D5D3E">
        <w:rPr>
          <w:color w:val="383838"/>
          <w:sz w:val="17"/>
        </w:rPr>
        <w:t xml:space="preserve"> </w:t>
      </w:r>
      <w:r>
        <w:rPr>
          <w:color w:val="383838"/>
          <w:sz w:val="17"/>
        </w:rPr>
        <w:t>for all</w:t>
      </w:r>
      <w:r w:rsidRPr="004D5D3E">
        <w:rPr>
          <w:color w:val="383838"/>
          <w:sz w:val="17"/>
        </w:rPr>
        <w:t xml:space="preserve"> </w:t>
      </w:r>
      <w:r>
        <w:rPr>
          <w:color w:val="383838"/>
          <w:sz w:val="17"/>
        </w:rPr>
        <w:t>to</w:t>
      </w:r>
      <w:r w:rsidRPr="004D5D3E">
        <w:rPr>
          <w:color w:val="383838"/>
          <w:sz w:val="17"/>
        </w:rPr>
        <w:t xml:space="preserve"> </w:t>
      </w:r>
      <w:r>
        <w:rPr>
          <w:color w:val="383838"/>
          <w:sz w:val="17"/>
        </w:rPr>
        <w:t>see.</w:t>
      </w:r>
      <w:r w:rsidRPr="004D5D3E">
        <w:rPr>
          <w:color w:val="383838"/>
          <w:sz w:val="17"/>
        </w:rPr>
        <w:t xml:space="preserve"> </w:t>
      </w:r>
      <w:r>
        <w:rPr>
          <w:color w:val="383838"/>
          <w:sz w:val="17"/>
        </w:rPr>
        <w:t>Do</w:t>
      </w:r>
      <w:r w:rsidRPr="004D5D3E">
        <w:rPr>
          <w:color w:val="383838"/>
          <w:sz w:val="17"/>
        </w:rPr>
        <w:t xml:space="preserve"> </w:t>
      </w:r>
      <w:r>
        <w:rPr>
          <w:color w:val="383838"/>
          <w:sz w:val="17"/>
        </w:rPr>
        <w:t>not</w:t>
      </w:r>
      <w:r w:rsidRPr="004D5D3E">
        <w:rPr>
          <w:color w:val="383838"/>
          <w:sz w:val="17"/>
        </w:rPr>
        <w:t xml:space="preserve"> </w:t>
      </w:r>
      <w:r>
        <w:rPr>
          <w:color w:val="383838"/>
          <w:sz w:val="17"/>
        </w:rPr>
        <w:t>post</w:t>
      </w:r>
      <w:r w:rsidRPr="004D5D3E">
        <w:rPr>
          <w:color w:val="383838"/>
          <w:sz w:val="17"/>
        </w:rPr>
        <w:t xml:space="preserve"> </w:t>
      </w:r>
      <w:r>
        <w:rPr>
          <w:color w:val="383838"/>
          <w:sz w:val="17"/>
        </w:rPr>
        <w:t>anything</w:t>
      </w:r>
      <w:r w:rsidRPr="004D5D3E">
        <w:rPr>
          <w:color w:val="383838"/>
          <w:sz w:val="17"/>
        </w:rPr>
        <w:t xml:space="preserve"> </w:t>
      </w:r>
      <w:r>
        <w:rPr>
          <w:color w:val="383838"/>
          <w:sz w:val="17"/>
        </w:rPr>
        <w:t>you</w:t>
      </w:r>
      <w:r w:rsidRPr="004D5D3E">
        <w:rPr>
          <w:color w:val="383838"/>
          <w:sz w:val="17"/>
        </w:rPr>
        <w:t xml:space="preserve"> </w:t>
      </w:r>
      <w:r>
        <w:rPr>
          <w:color w:val="383838"/>
          <w:sz w:val="17"/>
        </w:rPr>
        <w:t>wouldn't</w:t>
      </w:r>
      <w:r w:rsidRPr="004D5D3E">
        <w:rPr>
          <w:color w:val="383838"/>
          <w:sz w:val="17"/>
        </w:rPr>
        <w:t xml:space="preserve"> </w:t>
      </w:r>
      <w:r>
        <w:rPr>
          <w:color w:val="383838"/>
          <w:sz w:val="17"/>
        </w:rPr>
        <w:t>want</w:t>
      </w:r>
      <w:r w:rsidRPr="004D5D3E">
        <w:rPr>
          <w:color w:val="383838"/>
          <w:sz w:val="17"/>
        </w:rPr>
        <w:t xml:space="preserve"> </w:t>
      </w:r>
      <w:r>
        <w:rPr>
          <w:color w:val="383838"/>
          <w:sz w:val="17"/>
        </w:rPr>
        <w:t>friends,</w:t>
      </w:r>
      <w:r w:rsidRPr="004D5D3E">
        <w:rPr>
          <w:color w:val="383838"/>
          <w:sz w:val="17"/>
        </w:rPr>
        <w:t xml:space="preserve"> </w:t>
      </w:r>
      <w:r>
        <w:rPr>
          <w:color w:val="383838"/>
          <w:sz w:val="17"/>
        </w:rPr>
        <w:t>classmates,</w:t>
      </w:r>
      <w:r w:rsidRPr="004D5D3E">
        <w:rPr>
          <w:color w:val="383838"/>
          <w:sz w:val="17"/>
        </w:rPr>
        <w:t xml:space="preserve"> </w:t>
      </w:r>
      <w:r>
        <w:rPr>
          <w:color w:val="383838"/>
          <w:sz w:val="17"/>
        </w:rPr>
        <w:t>parents,</w:t>
      </w:r>
      <w:r w:rsidRPr="004D5D3E">
        <w:rPr>
          <w:color w:val="383838"/>
          <w:sz w:val="17"/>
        </w:rPr>
        <w:t xml:space="preserve"> </w:t>
      </w:r>
      <w:r>
        <w:rPr>
          <w:color w:val="383838"/>
          <w:sz w:val="17"/>
        </w:rPr>
        <w:t>teachers,</w:t>
      </w:r>
      <w:r w:rsidRPr="004D5D3E">
        <w:rPr>
          <w:color w:val="383838"/>
          <w:sz w:val="17"/>
        </w:rPr>
        <w:t xml:space="preserve"> </w:t>
      </w:r>
      <w:r>
        <w:rPr>
          <w:color w:val="383838"/>
          <w:sz w:val="17"/>
        </w:rPr>
        <w:t>or</w:t>
      </w:r>
      <w:r w:rsidRPr="004D5D3E">
        <w:rPr>
          <w:color w:val="383838"/>
          <w:sz w:val="17"/>
        </w:rPr>
        <w:t xml:space="preserve"> </w:t>
      </w:r>
      <w:r>
        <w:rPr>
          <w:color w:val="383838"/>
          <w:sz w:val="17"/>
        </w:rPr>
        <w:t>invited</w:t>
      </w:r>
      <w:r w:rsidRPr="004D5D3E">
        <w:rPr>
          <w:color w:val="383838"/>
          <w:sz w:val="17"/>
        </w:rPr>
        <w:t xml:space="preserve"> </w:t>
      </w:r>
      <w:r>
        <w:rPr>
          <w:color w:val="383838"/>
          <w:sz w:val="17"/>
        </w:rPr>
        <w:t>guests</w:t>
      </w:r>
      <w:r w:rsidRPr="004D5D3E">
        <w:rPr>
          <w:color w:val="383838"/>
          <w:sz w:val="17"/>
        </w:rPr>
        <w:t xml:space="preserve"> </w:t>
      </w:r>
      <w:r>
        <w:rPr>
          <w:color w:val="383838"/>
          <w:sz w:val="17"/>
        </w:rPr>
        <w:t>to</w:t>
      </w:r>
      <w:r w:rsidRPr="004D5D3E">
        <w:rPr>
          <w:color w:val="383838"/>
          <w:sz w:val="17"/>
        </w:rPr>
        <w:t xml:space="preserve"> </w:t>
      </w:r>
      <w:r>
        <w:rPr>
          <w:color w:val="383838"/>
          <w:sz w:val="17"/>
        </w:rPr>
        <w:t>see.</w:t>
      </w:r>
    </w:p>
    <w:p w14:paraId="1DD9DA73" w14:textId="480A3418" w:rsidR="00276A0F" w:rsidRPr="004D5D3E" w:rsidRDefault="00276A0F" w:rsidP="00276A0F">
      <w:pPr>
        <w:pStyle w:val="ListParagraph"/>
        <w:widowControl w:val="0"/>
        <w:numPr>
          <w:ilvl w:val="1"/>
          <w:numId w:val="17"/>
        </w:numPr>
        <w:tabs>
          <w:tab w:val="left" w:pos="693"/>
        </w:tabs>
        <w:autoSpaceDE w:val="0"/>
        <w:autoSpaceDN w:val="0"/>
        <w:spacing w:before="30" w:after="0" w:line="276" w:lineRule="auto"/>
        <w:ind w:right="402" w:firstLine="2"/>
        <w:contextualSpacing w:val="0"/>
        <w:jc w:val="both"/>
        <w:rPr>
          <w:color w:val="383838"/>
          <w:sz w:val="17"/>
        </w:rPr>
      </w:pPr>
      <w:r>
        <w:rPr>
          <w:color w:val="383838"/>
          <w:sz w:val="17"/>
        </w:rPr>
        <w:t>Follow</w:t>
      </w:r>
      <w:r w:rsidRPr="004D5D3E">
        <w:rPr>
          <w:color w:val="383838"/>
          <w:sz w:val="17"/>
        </w:rPr>
        <w:t xml:space="preserve"> </w:t>
      </w:r>
      <w:r>
        <w:rPr>
          <w:color w:val="383838"/>
          <w:sz w:val="17"/>
        </w:rPr>
        <w:t>the</w:t>
      </w:r>
      <w:r w:rsidRPr="004D5D3E">
        <w:rPr>
          <w:color w:val="383838"/>
          <w:sz w:val="17"/>
        </w:rPr>
        <w:t xml:space="preserve"> </w:t>
      </w:r>
      <w:r>
        <w:rPr>
          <w:color w:val="383838"/>
          <w:sz w:val="17"/>
        </w:rPr>
        <w:t>school's</w:t>
      </w:r>
      <w:r w:rsidRPr="004D5D3E">
        <w:rPr>
          <w:color w:val="383838"/>
          <w:sz w:val="17"/>
        </w:rPr>
        <w:t xml:space="preserve"> </w:t>
      </w:r>
      <w:r>
        <w:rPr>
          <w:color w:val="383838"/>
          <w:sz w:val="17"/>
        </w:rPr>
        <w:t>code</w:t>
      </w:r>
      <w:r w:rsidRPr="004D5D3E">
        <w:rPr>
          <w:color w:val="383838"/>
          <w:sz w:val="17"/>
        </w:rPr>
        <w:t xml:space="preserve"> </w:t>
      </w:r>
      <w:r>
        <w:rPr>
          <w:color w:val="383838"/>
          <w:sz w:val="17"/>
        </w:rPr>
        <w:t>of</w:t>
      </w:r>
      <w:r w:rsidRPr="004D5D3E">
        <w:rPr>
          <w:color w:val="383838"/>
          <w:sz w:val="17"/>
        </w:rPr>
        <w:t xml:space="preserve"> </w:t>
      </w:r>
      <w:r>
        <w:rPr>
          <w:color w:val="383838"/>
          <w:sz w:val="17"/>
        </w:rPr>
        <w:t>conduct</w:t>
      </w:r>
      <w:r w:rsidRPr="004D5D3E">
        <w:rPr>
          <w:color w:val="383838"/>
          <w:sz w:val="17"/>
        </w:rPr>
        <w:t xml:space="preserve"> </w:t>
      </w:r>
      <w:r>
        <w:rPr>
          <w:color w:val="383838"/>
          <w:sz w:val="17"/>
        </w:rPr>
        <w:t>when</w:t>
      </w:r>
      <w:r w:rsidRPr="004D5D3E">
        <w:rPr>
          <w:color w:val="383838"/>
          <w:sz w:val="17"/>
        </w:rPr>
        <w:t xml:space="preserve"> </w:t>
      </w:r>
      <w:r>
        <w:rPr>
          <w:color w:val="383838"/>
          <w:sz w:val="17"/>
        </w:rPr>
        <w:t>writing</w:t>
      </w:r>
      <w:r w:rsidRPr="004D5D3E">
        <w:rPr>
          <w:color w:val="383838"/>
          <w:sz w:val="17"/>
        </w:rPr>
        <w:t xml:space="preserve"> </w:t>
      </w:r>
      <w:r>
        <w:rPr>
          <w:color w:val="383838"/>
          <w:sz w:val="17"/>
        </w:rPr>
        <w:t>online.</w:t>
      </w:r>
      <w:r w:rsidRPr="004D5D3E">
        <w:rPr>
          <w:color w:val="383838"/>
          <w:sz w:val="17"/>
        </w:rPr>
        <w:t xml:space="preserve"> </w:t>
      </w:r>
      <w:r>
        <w:rPr>
          <w:color w:val="383838"/>
          <w:sz w:val="17"/>
        </w:rPr>
        <w:t>It</w:t>
      </w:r>
      <w:r w:rsidRPr="004D5D3E">
        <w:rPr>
          <w:color w:val="383838"/>
          <w:sz w:val="17"/>
        </w:rPr>
        <w:t xml:space="preserve"> </w:t>
      </w:r>
      <w:r>
        <w:rPr>
          <w:color w:val="383838"/>
          <w:sz w:val="17"/>
        </w:rPr>
        <w:t>is</w:t>
      </w:r>
      <w:r w:rsidRPr="004D5D3E">
        <w:rPr>
          <w:color w:val="383838"/>
          <w:sz w:val="17"/>
        </w:rPr>
        <w:t xml:space="preserve"> </w:t>
      </w:r>
      <w:r>
        <w:rPr>
          <w:color w:val="383838"/>
          <w:sz w:val="17"/>
        </w:rPr>
        <w:t>acceptable</w:t>
      </w:r>
      <w:r w:rsidRPr="004D5D3E">
        <w:rPr>
          <w:color w:val="383838"/>
          <w:sz w:val="17"/>
        </w:rPr>
        <w:t xml:space="preserve"> </w:t>
      </w:r>
      <w:r>
        <w:rPr>
          <w:color w:val="383838"/>
          <w:sz w:val="17"/>
        </w:rPr>
        <w:t>to</w:t>
      </w:r>
      <w:r w:rsidRPr="004D5D3E">
        <w:rPr>
          <w:color w:val="383838"/>
          <w:sz w:val="17"/>
        </w:rPr>
        <w:t xml:space="preserve"> </w:t>
      </w:r>
      <w:r>
        <w:rPr>
          <w:color w:val="383838"/>
          <w:sz w:val="17"/>
        </w:rPr>
        <w:t>disagree</w:t>
      </w:r>
      <w:r w:rsidRPr="004D5D3E">
        <w:rPr>
          <w:color w:val="383838"/>
          <w:sz w:val="17"/>
        </w:rPr>
        <w:t xml:space="preserve"> </w:t>
      </w:r>
      <w:r>
        <w:rPr>
          <w:color w:val="383838"/>
          <w:sz w:val="17"/>
        </w:rPr>
        <w:t>with</w:t>
      </w:r>
      <w:r w:rsidRPr="004D5D3E">
        <w:rPr>
          <w:color w:val="383838"/>
          <w:sz w:val="17"/>
        </w:rPr>
        <w:t xml:space="preserve"> </w:t>
      </w:r>
      <w:r>
        <w:rPr>
          <w:color w:val="383838"/>
          <w:sz w:val="17"/>
        </w:rPr>
        <w:t>someone</w:t>
      </w:r>
      <w:r w:rsidRPr="004D5D3E">
        <w:rPr>
          <w:color w:val="383838"/>
          <w:sz w:val="17"/>
        </w:rPr>
        <w:t xml:space="preserve"> </w:t>
      </w:r>
      <w:r>
        <w:rPr>
          <w:color w:val="383838"/>
          <w:sz w:val="17"/>
        </w:rPr>
        <w:t>else’s</w:t>
      </w:r>
      <w:r w:rsidRPr="004D5D3E">
        <w:rPr>
          <w:color w:val="383838"/>
          <w:sz w:val="17"/>
        </w:rPr>
        <w:t xml:space="preserve"> </w:t>
      </w:r>
      <w:r w:rsidR="00AB0EEE">
        <w:rPr>
          <w:color w:val="383838"/>
          <w:sz w:val="17"/>
        </w:rPr>
        <w:t>opinions;</w:t>
      </w:r>
      <w:r>
        <w:rPr>
          <w:color w:val="383838"/>
          <w:sz w:val="17"/>
        </w:rPr>
        <w:t xml:space="preserve"> however,</w:t>
      </w:r>
      <w:r w:rsidRPr="004D5D3E">
        <w:rPr>
          <w:color w:val="383838"/>
          <w:sz w:val="17"/>
        </w:rPr>
        <w:t xml:space="preserve"> </w:t>
      </w:r>
      <w:r>
        <w:rPr>
          <w:color w:val="383838"/>
          <w:sz w:val="17"/>
        </w:rPr>
        <w:t>do</w:t>
      </w:r>
      <w:r w:rsidRPr="004D5D3E">
        <w:rPr>
          <w:color w:val="383838"/>
          <w:sz w:val="17"/>
        </w:rPr>
        <w:t xml:space="preserve"> </w:t>
      </w:r>
      <w:r>
        <w:rPr>
          <w:color w:val="383838"/>
          <w:sz w:val="17"/>
        </w:rPr>
        <w:t>it</w:t>
      </w:r>
      <w:r w:rsidRPr="004D5D3E">
        <w:rPr>
          <w:color w:val="383838"/>
          <w:sz w:val="17"/>
        </w:rPr>
        <w:t xml:space="preserve"> </w:t>
      </w:r>
      <w:r>
        <w:rPr>
          <w:color w:val="383838"/>
          <w:sz w:val="17"/>
        </w:rPr>
        <w:t>in</w:t>
      </w:r>
      <w:r w:rsidRPr="004D5D3E">
        <w:rPr>
          <w:color w:val="383838"/>
          <w:sz w:val="17"/>
        </w:rPr>
        <w:t xml:space="preserve"> </w:t>
      </w:r>
      <w:r>
        <w:rPr>
          <w:color w:val="383838"/>
          <w:sz w:val="17"/>
        </w:rPr>
        <w:t>a</w:t>
      </w:r>
      <w:r w:rsidRPr="004D5D3E">
        <w:rPr>
          <w:color w:val="383838"/>
          <w:sz w:val="17"/>
        </w:rPr>
        <w:t xml:space="preserve"> </w:t>
      </w:r>
      <w:r>
        <w:rPr>
          <w:color w:val="383838"/>
          <w:sz w:val="17"/>
        </w:rPr>
        <w:t>respectful</w:t>
      </w:r>
      <w:r w:rsidRPr="004D5D3E">
        <w:rPr>
          <w:color w:val="383838"/>
          <w:sz w:val="17"/>
        </w:rPr>
        <w:t xml:space="preserve"> </w:t>
      </w:r>
      <w:r>
        <w:rPr>
          <w:color w:val="383838"/>
          <w:sz w:val="17"/>
        </w:rPr>
        <w:t>way.</w:t>
      </w:r>
      <w:r w:rsidRPr="004D5D3E">
        <w:rPr>
          <w:color w:val="383838"/>
          <w:sz w:val="17"/>
        </w:rPr>
        <w:t xml:space="preserve"> </w:t>
      </w:r>
      <w:r>
        <w:rPr>
          <w:color w:val="383838"/>
          <w:sz w:val="17"/>
        </w:rPr>
        <w:t>Make</w:t>
      </w:r>
      <w:r w:rsidRPr="004D5D3E">
        <w:rPr>
          <w:color w:val="383838"/>
          <w:sz w:val="17"/>
        </w:rPr>
        <w:t xml:space="preserve"> </w:t>
      </w:r>
      <w:r>
        <w:rPr>
          <w:color w:val="383838"/>
          <w:sz w:val="17"/>
        </w:rPr>
        <w:t>sure</w:t>
      </w:r>
      <w:r w:rsidRPr="004D5D3E">
        <w:rPr>
          <w:color w:val="383838"/>
          <w:sz w:val="17"/>
        </w:rPr>
        <w:t xml:space="preserve"> </w:t>
      </w:r>
      <w:r>
        <w:rPr>
          <w:color w:val="383838"/>
          <w:sz w:val="17"/>
        </w:rPr>
        <w:t>that</w:t>
      </w:r>
      <w:r w:rsidRPr="004D5D3E">
        <w:rPr>
          <w:color w:val="383838"/>
          <w:sz w:val="17"/>
        </w:rPr>
        <w:t xml:space="preserve"> </w:t>
      </w:r>
      <w:r>
        <w:rPr>
          <w:color w:val="383838"/>
          <w:sz w:val="17"/>
        </w:rPr>
        <w:t>criticism</w:t>
      </w:r>
      <w:r w:rsidRPr="004D5D3E">
        <w:rPr>
          <w:color w:val="383838"/>
          <w:sz w:val="17"/>
        </w:rPr>
        <w:t xml:space="preserve"> </w:t>
      </w:r>
      <w:r>
        <w:rPr>
          <w:color w:val="383838"/>
          <w:sz w:val="17"/>
        </w:rPr>
        <w:t>is</w:t>
      </w:r>
      <w:r w:rsidRPr="004D5D3E">
        <w:rPr>
          <w:color w:val="383838"/>
          <w:sz w:val="17"/>
        </w:rPr>
        <w:t xml:space="preserve"> </w:t>
      </w:r>
      <w:r>
        <w:rPr>
          <w:color w:val="383838"/>
          <w:sz w:val="17"/>
        </w:rPr>
        <w:t>constructive</w:t>
      </w:r>
      <w:r w:rsidRPr="004D5D3E">
        <w:rPr>
          <w:color w:val="383838"/>
          <w:sz w:val="17"/>
        </w:rPr>
        <w:t xml:space="preserve"> </w:t>
      </w:r>
      <w:r>
        <w:rPr>
          <w:color w:val="383838"/>
          <w:sz w:val="17"/>
        </w:rPr>
        <w:t>and</w:t>
      </w:r>
      <w:r w:rsidRPr="004D5D3E">
        <w:rPr>
          <w:color w:val="383838"/>
          <w:sz w:val="17"/>
        </w:rPr>
        <w:t xml:space="preserve"> </w:t>
      </w:r>
      <w:r>
        <w:rPr>
          <w:color w:val="383838"/>
          <w:sz w:val="17"/>
        </w:rPr>
        <w:t>not</w:t>
      </w:r>
      <w:r w:rsidRPr="004D5D3E">
        <w:rPr>
          <w:color w:val="383838"/>
          <w:sz w:val="17"/>
        </w:rPr>
        <w:t xml:space="preserve"> </w:t>
      </w:r>
      <w:r>
        <w:rPr>
          <w:color w:val="383838"/>
          <w:sz w:val="17"/>
        </w:rPr>
        <w:t>hurtful.</w:t>
      </w:r>
      <w:r w:rsidRPr="004D5D3E">
        <w:rPr>
          <w:color w:val="383838"/>
          <w:sz w:val="17"/>
        </w:rPr>
        <w:t xml:space="preserve"> </w:t>
      </w:r>
      <w:r>
        <w:rPr>
          <w:color w:val="383838"/>
          <w:sz w:val="17"/>
        </w:rPr>
        <w:t>What</w:t>
      </w:r>
      <w:r w:rsidRPr="004D5D3E">
        <w:rPr>
          <w:color w:val="383838"/>
          <w:sz w:val="17"/>
        </w:rPr>
        <w:t xml:space="preserve"> </w:t>
      </w:r>
      <w:r>
        <w:rPr>
          <w:color w:val="383838"/>
          <w:sz w:val="17"/>
        </w:rPr>
        <w:t>is</w:t>
      </w:r>
      <w:r w:rsidRPr="004D5D3E">
        <w:rPr>
          <w:color w:val="383838"/>
          <w:sz w:val="17"/>
        </w:rPr>
        <w:t xml:space="preserve"> </w:t>
      </w:r>
      <w:r>
        <w:rPr>
          <w:color w:val="383838"/>
          <w:sz w:val="17"/>
        </w:rPr>
        <w:t>inappropriate</w:t>
      </w:r>
      <w:r w:rsidRPr="004D5D3E">
        <w:rPr>
          <w:color w:val="383838"/>
          <w:sz w:val="17"/>
        </w:rPr>
        <w:t xml:space="preserve"> </w:t>
      </w:r>
      <w:r>
        <w:rPr>
          <w:color w:val="383838"/>
          <w:sz w:val="17"/>
        </w:rPr>
        <w:t>in</w:t>
      </w:r>
      <w:r w:rsidRPr="004D5D3E">
        <w:rPr>
          <w:color w:val="383838"/>
          <w:sz w:val="17"/>
        </w:rPr>
        <w:t xml:space="preserve"> </w:t>
      </w:r>
      <w:r>
        <w:rPr>
          <w:color w:val="383838"/>
          <w:sz w:val="17"/>
        </w:rPr>
        <w:t>the classroom is inappropriate</w:t>
      </w:r>
      <w:r w:rsidRPr="004D5D3E">
        <w:rPr>
          <w:color w:val="383838"/>
          <w:sz w:val="17"/>
        </w:rPr>
        <w:t xml:space="preserve"> </w:t>
      </w:r>
      <w:r>
        <w:rPr>
          <w:color w:val="383838"/>
          <w:sz w:val="17"/>
        </w:rPr>
        <w:t>online.</w:t>
      </w:r>
    </w:p>
    <w:p w14:paraId="499E2992" w14:textId="175B1DF7" w:rsidR="00276A0F" w:rsidRPr="004D5D3E" w:rsidRDefault="00276A0F" w:rsidP="00276A0F">
      <w:pPr>
        <w:pStyle w:val="ListParagraph"/>
        <w:widowControl w:val="0"/>
        <w:numPr>
          <w:ilvl w:val="1"/>
          <w:numId w:val="17"/>
        </w:numPr>
        <w:tabs>
          <w:tab w:val="left" w:pos="694"/>
        </w:tabs>
        <w:autoSpaceDE w:val="0"/>
        <w:autoSpaceDN w:val="0"/>
        <w:spacing w:before="30" w:after="0" w:line="276" w:lineRule="auto"/>
        <w:ind w:right="402" w:firstLine="2"/>
        <w:contextualSpacing w:val="0"/>
        <w:jc w:val="both"/>
        <w:rPr>
          <w:color w:val="383838"/>
          <w:sz w:val="17"/>
        </w:rPr>
      </w:pPr>
      <w:r>
        <w:rPr>
          <w:color w:val="383838"/>
          <w:sz w:val="17"/>
        </w:rPr>
        <w:t>Never</w:t>
      </w:r>
      <w:r w:rsidRPr="004D5D3E">
        <w:rPr>
          <w:color w:val="383838"/>
          <w:sz w:val="17"/>
        </w:rPr>
        <w:t xml:space="preserve"> </w:t>
      </w:r>
      <w:r>
        <w:rPr>
          <w:color w:val="383838"/>
          <w:sz w:val="17"/>
        </w:rPr>
        <w:t>give</w:t>
      </w:r>
      <w:r w:rsidRPr="004D5D3E">
        <w:rPr>
          <w:color w:val="383838"/>
          <w:sz w:val="17"/>
        </w:rPr>
        <w:t xml:space="preserve"> </w:t>
      </w:r>
      <w:r>
        <w:rPr>
          <w:color w:val="383838"/>
          <w:sz w:val="17"/>
        </w:rPr>
        <w:t>out</w:t>
      </w:r>
      <w:r w:rsidRPr="004D5D3E">
        <w:rPr>
          <w:color w:val="383838"/>
          <w:sz w:val="17"/>
        </w:rPr>
        <w:t xml:space="preserve"> </w:t>
      </w:r>
      <w:r>
        <w:rPr>
          <w:color w:val="383838"/>
          <w:sz w:val="17"/>
        </w:rPr>
        <w:t>personal</w:t>
      </w:r>
      <w:r w:rsidRPr="004D5D3E">
        <w:rPr>
          <w:color w:val="383838"/>
          <w:sz w:val="17"/>
        </w:rPr>
        <w:t xml:space="preserve"> </w:t>
      </w:r>
      <w:r>
        <w:rPr>
          <w:color w:val="383838"/>
          <w:sz w:val="17"/>
        </w:rPr>
        <w:t>information,</w:t>
      </w:r>
      <w:r w:rsidRPr="004D5D3E">
        <w:rPr>
          <w:color w:val="383838"/>
          <w:sz w:val="17"/>
        </w:rPr>
        <w:t xml:space="preserve"> </w:t>
      </w:r>
      <w:r>
        <w:rPr>
          <w:color w:val="383838"/>
          <w:sz w:val="17"/>
        </w:rPr>
        <w:t>including,</w:t>
      </w:r>
      <w:r w:rsidRPr="004D5D3E">
        <w:rPr>
          <w:color w:val="383838"/>
          <w:sz w:val="17"/>
        </w:rPr>
        <w:t xml:space="preserve"> </w:t>
      </w:r>
      <w:r>
        <w:rPr>
          <w:color w:val="383838"/>
          <w:sz w:val="17"/>
        </w:rPr>
        <w:t>but</w:t>
      </w:r>
      <w:r w:rsidRPr="004D5D3E">
        <w:rPr>
          <w:color w:val="383838"/>
          <w:sz w:val="17"/>
        </w:rPr>
        <w:t xml:space="preserve"> </w:t>
      </w:r>
      <w:r>
        <w:rPr>
          <w:color w:val="383838"/>
          <w:sz w:val="17"/>
        </w:rPr>
        <w:t>not</w:t>
      </w:r>
      <w:r w:rsidRPr="004D5D3E">
        <w:rPr>
          <w:color w:val="383838"/>
          <w:sz w:val="17"/>
        </w:rPr>
        <w:t xml:space="preserve"> </w:t>
      </w:r>
      <w:r>
        <w:rPr>
          <w:color w:val="383838"/>
          <w:sz w:val="17"/>
        </w:rPr>
        <w:t>limited</w:t>
      </w:r>
      <w:r w:rsidRPr="004D5D3E">
        <w:rPr>
          <w:color w:val="383838"/>
          <w:sz w:val="17"/>
        </w:rPr>
        <w:t xml:space="preserve"> </w:t>
      </w:r>
      <w:r>
        <w:rPr>
          <w:color w:val="383838"/>
          <w:sz w:val="17"/>
        </w:rPr>
        <w:t>to,</w:t>
      </w:r>
      <w:r w:rsidRPr="004D5D3E">
        <w:rPr>
          <w:color w:val="383838"/>
          <w:sz w:val="17"/>
        </w:rPr>
        <w:t xml:space="preserve"> </w:t>
      </w:r>
      <w:r>
        <w:rPr>
          <w:color w:val="383838"/>
          <w:sz w:val="17"/>
        </w:rPr>
        <w:t>User</w:t>
      </w:r>
      <w:r w:rsidRPr="004D5D3E">
        <w:rPr>
          <w:color w:val="383838"/>
          <w:sz w:val="17"/>
        </w:rPr>
        <w:t xml:space="preserve"> </w:t>
      </w:r>
      <w:r w:rsidR="00AB0EEE">
        <w:rPr>
          <w:color w:val="383838"/>
          <w:sz w:val="17"/>
        </w:rPr>
        <w:t>IDs</w:t>
      </w:r>
      <w:r>
        <w:rPr>
          <w:color w:val="383838"/>
          <w:sz w:val="17"/>
        </w:rPr>
        <w:t>,</w:t>
      </w:r>
      <w:r w:rsidRPr="004D5D3E">
        <w:rPr>
          <w:color w:val="383838"/>
          <w:sz w:val="17"/>
        </w:rPr>
        <w:t xml:space="preserve"> </w:t>
      </w:r>
      <w:r>
        <w:rPr>
          <w:color w:val="383838"/>
          <w:sz w:val="17"/>
        </w:rPr>
        <w:t>passwords,</w:t>
      </w:r>
      <w:r w:rsidRPr="004D5D3E">
        <w:rPr>
          <w:color w:val="383838"/>
          <w:sz w:val="17"/>
        </w:rPr>
        <w:t xml:space="preserve"> </w:t>
      </w:r>
      <w:r>
        <w:rPr>
          <w:color w:val="383838"/>
          <w:sz w:val="17"/>
        </w:rPr>
        <w:t>last</w:t>
      </w:r>
      <w:r w:rsidRPr="004D5D3E">
        <w:rPr>
          <w:color w:val="383838"/>
          <w:sz w:val="17"/>
        </w:rPr>
        <w:t xml:space="preserve"> </w:t>
      </w:r>
      <w:r>
        <w:rPr>
          <w:color w:val="383838"/>
          <w:sz w:val="17"/>
        </w:rPr>
        <w:t>names,</w:t>
      </w:r>
      <w:r w:rsidRPr="004D5D3E">
        <w:rPr>
          <w:color w:val="383838"/>
          <w:sz w:val="17"/>
        </w:rPr>
        <w:t xml:space="preserve"> </w:t>
      </w:r>
      <w:r>
        <w:rPr>
          <w:color w:val="383838"/>
          <w:sz w:val="17"/>
        </w:rPr>
        <w:t>phone</w:t>
      </w:r>
      <w:r w:rsidRPr="004D5D3E">
        <w:rPr>
          <w:color w:val="383838"/>
          <w:sz w:val="17"/>
        </w:rPr>
        <w:t xml:space="preserve"> </w:t>
      </w:r>
      <w:r>
        <w:rPr>
          <w:color w:val="383838"/>
          <w:sz w:val="17"/>
        </w:rPr>
        <w:t>numbers,</w:t>
      </w:r>
      <w:r w:rsidRPr="004D5D3E">
        <w:rPr>
          <w:color w:val="383838"/>
          <w:sz w:val="17"/>
        </w:rPr>
        <w:t xml:space="preserve"> </w:t>
      </w:r>
      <w:r w:rsidR="00AB0EEE">
        <w:rPr>
          <w:color w:val="383838"/>
          <w:sz w:val="17"/>
        </w:rPr>
        <w:t>social s</w:t>
      </w:r>
      <w:r>
        <w:rPr>
          <w:color w:val="383838"/>
          <w:sz w:val="17"/>
        </w:rPr>
        <w:t>ecurity</w:t>
      </w:r>
      <w:r w:rsidRPr="004D5D3E">
        <w:rPr>
          <w:color w:val="383838"/>
          <w:sz w:val="17"/>
        </w:rPr>
        <w:t xml:space="preserve"> </w:t>
      </w:r>
      <w:r>
        <w:rPr>
          <w:color w:val="383838"/>
          <w:sz w:val="17"/>
        </w:rPr>
        <w:t>numbers,</w:t>
      </w:r>
      <w:r w:rsidRPr="004D5D3E">
        <w:rPr>
          <w:color w:val="383838"/>
          <w:sz w:val="17"/>
        </w:rPr>
        <w:t xml:space="preserve"> </w:t>
      </w:r>
      <w:r w:rsidR="00AB0EEE">
        <w:rPr>
          <w:color w:val="383838"/>
          <w:sz w:val="17"/>
        </w:rPr>
        <w:t>s</w:t>
      </w:r>
      <w:r>
        <w:rPr>
          <w:color w:val="383838"/>
          <w:sz w:val="17"/>
        </w:rPr>
        <w:t>tudent</w:t>
      </w:r>
      <w:r w:rsidRPr="004D5D3E">
        <w:rPr>
          <w:color w:val="383838"/>
          <w:sz w:val="17"/>
        </w:rPr>
        <w:t xml:space="preserve"> </w:t>
      </w:r>
      <w:r w:rsidR="00AB0EEE">
        <w:rPr>
          <w:color w:val="383838"/>
          <w:sz w:val="17"/>
        </w:rPr>
        <w:t xml:space="preserve">identification </w:t>
      </w:r>
      <w:r>
        <w:rPr>
          <w:color w:val="383838"/>
          <w:sz w:val="17"/>
        </w:rPr>
        <w:t>numbers,</w:t>
      </w:r>
      <w:r w:rsidRPr="004D5D3E">
        <w:rPr>
          <w:color w:val="383838"/>
          <w:sz w:val="17"/>
        </w:rPr>
        <w:t xml:space="preserve"> </w:t>
      </w:r>
      <w:r>
        <w:rPr>
          <w:color w:val="383838"/>
          <w:sz w:val="17"/>
        </w:rPr>
        <w:t>home</w:t>
      </w:r>
      <w:r w:rsidRPr="004D5D3E">
        <w:rPr>
          <w:color w:val="383838"/>
          <w:sz w:val="17"/>
        </w:rPr>
        <w:t xml:space="preserve"> </w:t>
      </w:r>
      <w:r>
        <w:rPr>
          <w:color w:val="383838"/>
          <w:sz w:val="17"/>
        </w:rPr>
        <w:t>addresses,</w:t>
      </w:r>
      <w:r w:rsidRPr="004D5D3E">
        <w:rPr>
          <w:color w:val="383838"/>
          <w:sz w:val="17"/>
        </w:rPr>
        <w:t xml:space="preserve"> </w:t>
      </w:r>
      <w:r>
        <w:rPr>
          <w:color w:val="383838"/>
          <w:sz w:val="17"/>
        </w:rPr>
        <w:t>birthdates,</w:t>
      </w:r>
      <w:r w:rsidRPr="004D5D3E">
        <w:rPr>
          <w:color w:val="383838"/>
          <w:sz w:val="17"/>
        </w:rPr>
        <w:t xml:space="preserve"> </w:t>
      </w:r>
      <w:r>
        <w:rPr>
          <w:color w:val="383838"/>
          <w:sz w:val="17"/>
        </w:rPr>
        <w:t>and</w:t>
      </w:r>
      <w:r w:rsidRPr="004D5D3E">
        <w:rPr>
          <w:color w:val="383838"/>
          <w:sz w:val="17"/>
        </w:rPr>
        <w:t xml:space="preserve"> </w:t>
      </w:r>
      <w:r>
        <w:rPr>
          <w:color w:val="383838"/>
          <w:sz w:val="17"/>
        </w:rPr>
        <w:t>pictures.</w:t>
      </w:r>
      <w:r w:rsidRPr="004D5D3E">
        <w:rPr>
          <w:color w:val="383838"/>
          <w:sz w:val="17"/>
        </w:rPr>
        <w:t xml:space="preserve"> </w:t>
      </w:r>
      <w:r>
        <w:rPr>
          <w:color w:val="383838"/>
          <w:sz w:val="17"/>
        </w:rPr>
        <w:t>Do</w:t>
      </w:r>
      <w:r w:rsidRPr="004D5D3E">
        <w:rPr>
          <w:color w:val="383838"/>
          <w:sz w:val="17"/>
        </w:rPr>
        <w:t xml:space="preserve"> </w:t>
      </w:r>
      <w:r>
        <w:rPr>
          <w:color w:val="383838"/>
          <w:sz w:val="17"/>
        </w:rPr>
        <w:t>not</w:t>
      </w:r>
      <w:r w:rsidRPr="004D5D3E">
        <w:rPr>
          <w:color w:val="383838"/>
          <w:sz w:val="17"/>
        </w:rPr>
        <w:t xml:space="preserve"> </w:t>
      </w:r>
      <w:r>
        <w:rPr>
          <w:color w:val="383838"/>
          <w:sz w:val="17"/>
        </w:rPr>
        <w:t>share</w:t>
      </w:r>
      <w:r w:rsidRPr="004D5D3E">
        <w:rPr>
          <w:color w:val="383838"/>
          <w:sz w:val="17"/>
        </w:rPr>
        <w:t xml:space="preserve"> </w:t>
      </w:r>
      <w:r>
        <w:rPr>
          <w:color w:val="383838"/>
          <w:sz w:val="17"/>
        </w:rPr>
        <w:t>your</w:t>
      </w:r>
      <w:r w:rsidRPr="004D5D3E">
        <w:rPr>
          <w:color w:val="383838"/>
          <w:sz w:val="17"/>
        </w:rPr>
        <w:t xml:space="preserve"> </w:t>
      </w:r>
      <w:r>
        <w:rPr>
          <w:color w:val="383838"/>
          <w:sz w:val="17"/>
        </w:rPr>
        <w:t>User</w:t>
      </w:r>
      <w:r w:rsidRPr="004D5D3E">
        <w:rPr>
          <w:color w:val="383838"/>
          <w:sz w:val="17"/>
        </w:rPr>
        <w:t xml:space="preserve"> </w:t>
      </w:r>
      <w:r w:rsidR="00AB0EEE">
        <w:rPr>
          <w:color w:val="383838"/>
          <w:sz w:val="17"/>
        </w:rPr>
        <w:t>IDs</w:t>
      </w:r>
      <w:r w:rsidRPr="004D5D3E">
        <w:rPr>
          <w:color w:val="383838"/>
          <w:sz w:val="17"/>
        </w:rPr>
        <w:t xml:space="preserve"> </w:t>
      </w:r>
      <w:r>
        <w:rPr>
          <w:color w:val="383838"/>
          <w:sz w:val="17"/>
        </w:rPr>
        <w:t>and</w:t>
      </w:r>
      <w:r w:rsidRPr="004D5D3E">
        <w:rPr>
          <w:color w:val="383838"/>
          <w:sz w:val="17"/>
        </w:rPr>
        <w:t xml:space="preserve"> </w:t>
      </w:r>
      <w:r w:rsidR="00AB0EEE">
        <w:rPr>
          <w:color w:val="383838"/>
          <w:sz w:val="17"/>
        </w:rPr>
        <w:t>password with anyone other than</w:t>
      </w:r>
      <w:r>
        <w:rPr>
          <w:color w:val="383838"/>
          <w:sz w:val="17"/>
        </w:rPr>
        <w:t xml:space="preserve"> your teachers and</w:t>
      </w:r>
      <w:r w:rsidRPr="004D5D3E">
        <w:rPr>
          <w:color w:val="383838"/>
          <w:sz w:val="17"/>
        </w:rPr>
        <w:t xml:space="preserve"> </w:t>
      </w:r>
      <w:r>
        <w:rPr>
          <w:color w:val="383838"/>
          <w:sz w:val="17"/>
        </w:rPr>
        <w:t>parents.</w:t>
      </w:r>
    </w:p>
    <w:p w14:paraId="53AD9DEE" w14:textId="77777777" w:rsidR="00276A0F" w:rsidRPr="004D5D3E" w:rsidRDefault="00276A0F" w:rsidP="00276A0F">
      <w:pPr>
        <w:pStyle w:val="ListParagraph"/>
        <w:widowControl w:val="0"/>
        <w:numPr>
          <w:ilvl w:val="1"/>
          <w:numId w:val="17"/>
        </w:numPr>
        <w:tabs>
          <w:tab w:val="left" w:pos="690"/>
        </w:tabs>
        <w:autoSpaceDE w:val="0"/>
        <w:autoSpaceDN w:val="0"/>
        <w:spacing w:before="30" w:after="0" w:line="276" w:lineRule="auto"/>
        <w:ind w:right="402" w:firstLine="2"/>
        <w:contextualSpacing w:val="0"/>
        <w:jc w:val="both"/>
        <w:rPr>
          <w:color w:val="383838"/>
          <w:sz w:val="17"/>
        </w:rPr>
      </w:pPr>
      <w:r>
        <w:rPr>
          <w:color w:val="383838"/>
          <w:sz w:val="17"/>
        </w:rPr>
        <w:t>Linking</w:t>
      </w:r>
      <w:r w:rsidRPr="004D5D3E">
        <w:rPr>
          <w:color w:val="383838"/>
          <w:sz w:val="17"/>
        </w:rPr>
        <w:t xml:space="preserve"> </w:t>
      </w:r>
      <w:r>
        <w:rPr>
          <w:color w:val="383838"/>
          <w:sz w:val="17"/>
        </w:rPr>
        <w:t>to</w:t>
      </w:r>
      <w:r w:rsidRPr="004D5D3E">
        <w:rPr>
          <w:color w:val="383838"/>
          <w:sz w:val="17"/>
        </w:rPr>
        <w:t xml:space="preserve"> </w:t>
      </w:r>
      <w:r>
        <w:rPr>
          <w:color w:val="383838"/>
          <w:sz w:val="17"/>
        </w:rPr>
        <w:t>other</w:t>
      </w:r>
      <w:r w:rsidRPr="004D5D3E">
        <w:rPr>
          <w:color w:val="383838"/>
          <w:sz w:val="17"/>
        </w:rPr>
        <w:t xml:space="preserve"> </w:t>
      </w:r>
      <w:r>
        <w:rPr>
          <w:color w:val="383838"/>
          <w:sz w:val="17"/>
        </w:rPr>
        <w:t>websites</w:t>
      </w:r>
      <w:r w:rsidRPr="004D5D3E">
        <w:rPr>
          <w:color w:val="383838"/>
          <w:sz w:val="17"/>
        </w:rPr>
        <w:t xml:space="preserve"> </w:t>
      </w:r>
      <w:r>
        <w:rPr>
          <w:color w:val="383838"/>
          <w:sz w:val="17"/>
        </w:rPr>
        <w:t>to</w:t>
      </w:r>
      <w:r w:rsidRPr="004D5D3E">
        <w:rPr>
          <w:color w:val="383838"/>
          <w:sz w:val="17"/>
        </w:rPr>
        <w:t xml:space="preserve"> </w:t>
      </w:r>
      <w:r>
        <w:rPr>
          <w:color w:val="383838"/>
          <w:sz w:val="17"/>
        </w:rPr>
        <w:t>support</w:t>
      </w:r>
      <w:r w:rsidRPr="004D5D3E">
        <w:rPr>
          <w:color w:val="383838"/>
          <w:sz w:val="17"/>
        </w:rPr>
        <w:t xml:space="preserve"> </w:t>
      </w:r>
      <w:r>
        <w:rPr>
          <w:color w:val="383838"/>
          <w:sz w:val="17"/>
        </w:rPr>
        <w:t>your</w:t>
      </w:r>
      <w:r w:rsidRPr="004D5D3E">
        <w:rPr>
          <w:color w:val="383838"/>
          <w:sz w:val="17"/>
        </w:rPr>
        <w:t xml:space="preserve"> </w:t>
      </w:r>
      <w:r>
        <w:rPr>
          <w:color w:val="383838"/>
          <w:sz w:val="17"/>
        </w:rPr>
        <w:t>thoughts</w:t>
      </w:r>
      <w:r w:rsidRPr="004D5D3E">
        <w:rPr>
          <w:color w:val="383838"/>
          <w:sz w:val="17"/>
        </w:rPr>
        <w:t xml:space="preserve"> </w:t>
      </w:r>
      <w:r>
        <w:rPr>
          <w:color w:val="383838"/>
          <w:sz w:val="17"/>
        </w:rPr>
        <w:t>and</w:t>
      </w:r>
      <w:r w:rsidRPr="004D5D3E">
        <w:rPr>
          <w:color w:val="383838"/>
          <w:sz w:val="17"/>
        </w:rPr>
        <w:t xml:space="preserve"> </w:t>
      </w:r>
      <w:r>
        <w:rPr>
          <w:color w:val="383838"/>
          <w:sz w:val="17"/>
        </w:rPr>
        <w:t>ideas</w:t>
      </w:r>
      <w:r w:rsidRPr="004D5D3E">
        <w:rPr>
          <w:color w:val="383838"/>
          <w:sz w:val="17"/>
        </w:rPr>
        <w:t xml:space="preserve"> </w:t>
      </w:r>
      <w:r>
        <w:rPr>
          <w:color w:val="383838"/>
          <w:sz w:val="17"/>
        </w:rPr>
        <w:t>is</w:t>
      </w:r>
      <w:r w:rsidRPr="004D5D3E">
        <w:rPr>
          <w:color w:val="383838"/>
          <w:sz w:val="17"/>
        </w:rPr>
        <w:t xml:space="preserve"> </w:t>
      </w:r>
      <w:r>
        <w:rPr>
          <w:color w:val="383838"/>
          <w:sz w:val="17"/>
        </w:rPr>
        <w:t>recommended.</w:t>
      </w:r>
      <w:r w:rsidRPr="004D5D3E">
        <w:rPr>
          <w:color w:val="383838"/>
          <w:sz w:val="17"/>
        </w:rPr>
        <w:t xml:space="preserve"> </w:t>
      </w:r>
      <w:r>
        <w:rPr>
          <w:color w:val="383838"/>
          <w:sz w:val="17"/>
        </w:rPr>
        <w:t>However,</w:t>
      </w:r>
      <w:r w:rsidRPr="004D5D3E">
        <w:rPr>
          <w:color w:val="383838"/>
          <w:sz w:val="17"/>
        </w:rPr>
        <w:t xml:space="preserve"> </w:t>
      </w:r>
      <w:r>
        <w:rPr>
          <w:color w:val="383838"/>
          <w:sz w:val="17"/>
        </w:rPr>
        <w:t>be</w:t>
      </w:r>
      <w:r w:rsidRPr="004D5D3E">
        <w:rPr>
          <w:color w:val="383838"/>
          <w:sz w:val="17"/>
        </w:rPr>
        <w:t xml:space="preserve"> </w:t>
      </w:r>
      <w:r>
        <w:rPr>
          <w:color w:val="383838"/>
          <w:sz w:val="17"/>
        </w:rPr>
        <w:t>sure</w:t>
      </w:r>
      <w:r w:rsidRPr="004D5D3E">
        <w:rPr>
          <w:color w:val="383838"/>
          <w:sz w:val="17"/>
        </w:rPr>
        <w:t xml:space="preserve"> </w:t>
      </w:r>
      <w:r>
        <w:rPr>
          <w:color w:val="383838"/>
          <w:sz w:val="17"/>
        </w:rPr>
        <w:t>to</w:t>
      </w:r>
      <w:r w:rsidRPr="004D5D3E">
        <w:rPr>
          <w:color w:val="383838"/>
          <w:sz w:val="17"/>
        </w:rPr>
        <w:t xml:space="preserve"> </w:t>
      </w:r>
      <w:r>
        <w:rPr>
          <w:color w:val="383838"/>
          <w:sz w:val="17"/>
        </w:rPr>
        <w:t>read</w:t>
      </w:r>
      <w:r w:rsidRPr="004D5D3E">
        <w:rPr>
          <w:color w:val="383838"/>
          <w:sz w:val="17"/>
        </w:rPr>
        <w:t xml:space="preserve"> </w:t>
      </w:r>
      <w:r>
        <w:rPr>
          <w:color w:val="383838"/>
          <w:sz w:val="17"/>
        </w:rPr>
        <w:t>the</w:t>
      </w:r>
      <w:r w:rsidRPr="004D5D3E">
        <w:rPr>
          <w:color w:val="383838"/>
          <w:sz w:val="17"/>
        </w:rPr>
        <w:t xml:space="preserve"> </w:t>
      </w:r>
      <w:r>
        <w:rPr>
          <w:color w:val="383838"/>
          <w:sz w:val="17"/>
        </w:rPr>
        <w:t>entire</w:t>
      </w:r>
      <w:r w:rsidRPr="004D5D3E">
        <w:rPr>
          <w:color w:val="383838"/>
          <w:sz w:val="17"/>
        </w:rPr>
        <w:t xml:space="preserve"> </w:t>
      </w:r>
      <w:r>
        <w:rPr>
          <w:color w:val="383838"/>
          <w:sz w:val="17"/>
        </w:rPr>
        <w:t>article prior to linking to ensure that all information is appropriate for a school</w:t>
      </w:r>
      <w:r w:rsidRPr="004D5D3E">
        <w:rPr>
          <w:color w:val="383838"/>
          <w:sz w:val="17"/>
        </w:rPr>
        <w:t xml:space="preserve"> </w:t>
      </w:r>
      <w:r>
        <w:rPr>
          <w:color w:val="383838"/>
          <w:sz w:val="17"/>
        </w:rPr>
        <w:t>setting.</w:t>
      </w:r>
    </w:p>
    <w:p w14:paraId="46908FC6" w14:textId="77777777" w:rsidR="00276A0F" w:rsidRPr="004D5D3E" w:rsidRDefault="00276A0F" w:rsidP="00276A0F">
      <w:pPr>
        <w:pStyle w:val="ListParagraph"/>
        <w:widowControl w:val="0"/>
        <w:numPr>
          <w:ilvl w:val="1"/>
          <w:numId w:val="17"/>
        </w:numPr>
        <w:tabs>
          <w:tab w:val="left" w:pos="694"/>
        </w:tabs>
        <w:autoSpaceDE w:val="0"/>
        <w:autoSpaceDN w:val="0"/>
        <w:spacing w:before="30" w:after="0" w:line="276" w:lineRule="auto"/>
        <w:ind w:right="402" w:firstLine="2"/>
        <w:contextualSpacing w:val="0"/>
        <w:jc w:val="both"/>
        <w:rPr>
          <w:color w:val="383838"/>
          <w:sz w:val="17"/>
        </w:rPr>
      </w:pPr>
      <w:r>
        <w:rPr>
          <w:color w:val="383838"/>
          <w:sz w:val="17"/>
        </w:rPr>
        <w:t>Do</w:t>
      </w:r>
      <w:r w:rsidRPr="004D5D3E">
        <w:rPr>
          <w:color w:val="383838"/>
          <w:sz w:val="17"/>
        </w:rPr>
        <w:t xml:space="preserve"> </w:t>
      </w:r>
      <w:r>
        <w:rPr>
          <w:color w:val="383838"/>
          <w:sz w:val="17"/>
        </w:rPr>
        <w:t>your</w:t>
      </w:r>
      <w:r w:rsidRPr="004D5D3E">
        <w:rPr>
          <w:color w:val="383838"/>
          <w:sz w:val="17"/>
        </w:rPr>
        <w:t xml:space="preserve"> </w:t>
      </w:r>
      <w:r>
        <w:rPr>
          <w:color w:val="383838"/>
          <w:sz w:val="17"/>
        </w:rPr>
        <w:t>own</w:t>
      </w:r>
      <w:r w:rsidRPr="004D5D3E">
        <w:rPr>
          <w:color w:val="383838"/>
          <w:sz w:val="17"/>
        </w:rPr>
        <w:t xml:space="preserve"> </w:t>
      </w:r>
      <w:r>
        <w:rPr>
          <w:color w:val="383838"/>
          <w:sz w:val="17"/>
        </w:rPr>
        <w:t>work!</w:t>
      </w:r>
      <w:r w:rsidRPr="004D5D3E">
        <w:rPr>
          <w:color w:val="383838"/>
          <w:sz w:val="17"/>
        </w:rPr>
        <w:t xml:space="preserve"> </w:t>
      </w:r>
      <w:r>
        <w:rPr>
          <w:color w:val="383838"/>
          <w:sz w:val="17"/>
        </w:rPr>
        <w:t>Do</w:t>
      </w:r>
      <w:r w:rsidRPr="004D5D3E">
        <w:rPr>
          <w:color w:val="383838"/>
          <w:sz w:val="17"/>
        </w:rPr>
        <w:t xml:space="preserve"> </w:t>
      </w:r>
      <w:r>
        <w:rPr>
          <w:color w:val="383838"/>
          <w:sz w:val="17"/>
        </w:rPr>
        <w:t>not</w:t>
      </w:r>
      <w:r w:rsidRPr="004D5D3E">
        <w:rPr>
          <w:color w:val="383838"/>
          <w:sz w:val="17"/>
        </w:rPr>
        <w:t xml:space="preserve"> </w:t>
      </w:r>
      <w:r>
        <w:rPr>
          <w:color w:val="383838"/>
          <w:sz w:val="17"/>
        </w:rPr>
        <w:t>use</w:t>
      </w:r>
      <w:r w:rsidRPr="004D5D3E">
        <w:rPr>
          <w:color w:val="383838"/>
          <w:sz w:val="17"/>
        </w:rPr>
        <w:t xml:space="preserve"> </w:t>
      </w:r>
      <w:r>
        <w:rPr>
          <w:color w:val="383838"/>
          <w:sz w:val="17"/>
        </w:rPr>
        <w:t>other</w:t>
      </w:r>
      <w:r w:rsidRPr="004D5D3E">
        <w:rPr>
          <w:color w:val="383838"/>
          <w:sz w:val="17"/>
        </w:rPr>
        <w:t xml:space="preserve"> </w:t>
      </w:r>
      <w:r>
        <w:rPr>
          <w:color w:val="383838"/>
          <w:sz w:val="17"/>
        </w:rPr>
        <w:t>people's</w:t>
      </w:r>
      <w:r w:rsidRPr="004D5D3E">
        <w:rPr>
          <w:color w:val="383838"/>
          <w:sz w:val="17"/>
        </w:rPr>
        <w:t xml:space="preserve"> </w:t>
      </w:r>
      <w:r>
        <w:rPr>
          <w:color w:val="383838"/>
          <w:sz w:val="17"/>
        </w:rPr>
        <w:t>intellectual</w:t>
      </w:r>
      <w:r w:rsidRPr="004D5D3E">
        <w:rPr>
          <w:color w:val="383838"/>
          <w:sz w:val="17"/>
        </w:rPr>
        <w:t xml:space="preserve"> </w:t>
      </w:r>
      <w:r>
        <w:rPr>
          <w:color w:val="383838"/>
          <w:sz w:val="17"/>
        </w:rPr>
        <w:t>property</w:t>
      </w:r>
      <w:r w:rsidRPr="004D5D3E">
        <w:rPr>
          <w:color w:val="383838"/>
          <w:sz w:val="17"/>
        </w:rPr>
        <w:t xml:space="preserve"> </w:t>
      </w:r>
      <w:r>
        <w:rPr>
          <w:color w:val="383838"/>
          <w:sz w:val="17"/>
        </w:rPr>
        <w:t>without</w:t>
      </w:r>
      <w:r w:rsidRPr="004D5D3E">
        <w:rPr>
          <w:color w:val="383838"/>
          <w:sz w:val="17"/>
        </w:rPr>
        <w:t xml:space="preserve"> </w:t>
      </w:r>
      <w:r>
        <w:rPr>
          <w:color w:val="383838"/>
          <w:sz w:val="17"/>
        </w:rPr>
        <w:t>their</w:t>
      </w:r>
      <w:r w:rsidRPr="004D5D3E">
        <w:rPr>
          <w:color w:val="383838"/>
          <w:sz w:val="17"/>
        </w:rPr>
        <w:t xml:space="preserve"> </w:t>
      </w:r>
      <w:r>
        <w:rPr>
          <w:color w:val="383838"/>
          <w:sz w:val="17"/>
        </w:rPr>
        <w:t>permission.</w:t>
      </w:r>
      <w:r w:rsidRPr="004D5D3E">
        <w:rPr>
          <w:color w:val="383838"/>
          <w:sz w:val="17"/>
        </w:rPr>
        <w:t xml:space="preserve"> </w:t>
      </w:r>
      <w:r>
        <w:rPr>
          <w:color w:val="383838"/>
          <w:sz w:val="17"/>
        </w:rPr>
        <w:t>It</w:t>
      </w:r>
      <w:r w:rsidRPr="004D5D3E">
        <w:rPr>
          <w:color w:val="383838"/>
          <w:sz w:val="17"/>
        </w:rPr>
        <w:t xml:space="preserve"> </w:t>
      </w:r>
      <w:r>
        <w:rPr>
          <w:color w:val="383838"/>
          <w:sz w:val="17"/>
        </w:rPr>
        <w:t>is</w:t>
      </w:r>
      <w:r w:rsidRPr="004D5D3E">
        <w:rPr>
          <w:color w:val="383838"/>
          <w:sz w:val="17"/>
        </w:rPr>
        <w:t xml:space="preserve"> </w:t>
      </w:r>
      <w:r>
        <w:rPr>
          <w:color w:val="383838"/>
          <w:sz w:val="17"/>
        </w:rPr>
        <w:t>a</w:t>
      </w:r>
      <w:r w:rsidRPr="004D5D3E">
        <w:rPr>
          <w:color w:val="383838"/>
          <w:sz w:val="17"/>
        </w:rPr>
        <w:t xml:space="preserve"> </w:t>
      </w:r>
      <w:r>
        <w:rPr>
          <w:color w:val="383838"/>
          <w:sz w:val="17"/>
        </w:rPr>
        <w:t>violation</w:t>
      </w:r>
      <w:r w:rsidRPr="004D5D3E">
        <w:rPr>
          <w:color w:val="383838"/>
          <w:sz w:val="17"/>
        </w:rPr>
        <w:t xml:space="preserve"> </w:t>
      </w:r>
      <w:r>
        <w:rPr>
          <w:color w:val="383838"/>
          <w:sz w:val="17"/>
        </w:rPr>
        <w:t>of</w:t>
      </w:r>
      <w:r w:rsidRPr="004D5D3E">
        <w:rPr>
          <w:color w:val="383838"/>
          <w:sz w:val="17"/>
        </w:rPr>
        <w:t xml:space="preserve"> </w:t>
      </w:r>
      <w:r>
        <w:rPr>
          <w:color w:val="383838"/>
          <w:sz w:val="17"/>
        </w:rPr>
        <w:t>copyright</w:t>
      </w:r>
      <w:r w:rsidRPr="004D5D3E">
        <w:rPr>
          <w:color w:val="383838"/>
          <w:sz w:val="17"/>
        </w:rPr>
        <w:t xml:space="preserve"> </w:t>
      </w:r>
      <w:r>
        <w:rPr>
          <w:color w:val="383838"/>
          <w:sz w:val="17"/>
        </w:rPr>
        <w:t>law to</w:t>
      </w:r>
      <w:r w:rsidRPr="004D5D3E">
        <w:rPr>
          <w:color w:val="383838"/>
          <w:sz w:val="17"/>
        </w:rPr>
        <w:t xml:space="preserve"> </w:t>
      </w:r>
      <w:r>
        <w:rPr>
          <w:color w:val="383838"/>
          <w:sz w:val="17"/>
        </w:rPr>
        <w:t>copy</w:t>
      </w:r>
      <w:r w:rsidRPr="004D5D3E">
        <w:rPr>
          <w:color w:val="383838"/>
          <w:sz w:val="17"/>
        </w:rPr>
        <w:t xml:space="preserve"> </w:t>
      </w:r>
      <w:r>
        <w:rPr>
          <w:color w:val="383838"/>
          <w:sz w:val="17"/>
        </w:rPr>
        <w:t>and</w:t>
      </w:r>
      <w:r w:rsidRPr="004D5D3E">
        <w:rPr>
          <w:color w:val="383838"/>
          <w:sz w:val="17"/>
        </w:rPr>
        <w:t xml:space="preserve"> </w:t>
      </w:r>
      <w:r>
        <w:rPr>
          <w:color w:val="383838"/>
          <w:sz w:val="17"/>
        </w:rPr>
        <w:t>paste</w:t>
      </w:r>
      <w:r w:rsidRPr="004D5D3E">
        <w:rPr>
          <w:color w:val="383838"/>
          <w:sz w:val="17"/>
        </w:rPr>
        <w:t xml:space="preserve"> </w:t>
      </w:r>
      <w:r>
        <w:rPr>
          <w:color w:val="383838"/>
          <w:sz w:val="17"/>
        </w:rPr>
        <w:t>other's</w:t>
      </w:r>
      <w:r w:rsidRPr="004D5D3E">
        <w:rPr>
          <w:color w:val="383838"/>
          <w:sz w:val="17"/>
        </w:rPr>
        <w:t xml:space="preserve"> </w:t>
      </w:r>
      <w:r>
        <w:rPr>
          <w:color w:val="383838"/>
          <w:sz w:val="17"/>
        </w:rPr>
        <w:t>thoughts.</w:t>
      </w:r>
      <w:r w:rsidRPr="004D5D3E">
        <w:rPr>
          <w:color w:val="383838"/>
          <w:sz w:val="17"/>
        </w:rPr>
        <w:t xml:space="preserve"> </w:t>
      </w:r>
      <w:r>
        <w:rPr>
          <w:color w:val="383838"/>
          <w:sz w:val="17"/>
        </w:rPr>
        <w:t>When</w:t>
      </w:r>
      <w:r w:rsidRPr="004D5D3E">
        <w:rPr>
          <w:color w:val="383838"/>
          <w:sz w:val="17"/>
        </w:rPr>
        <w:t xml:space="preserve"> </w:t>
      </w:r>
      <w:r>
        <w:rPr>
          <w:color w:val="383838"/>
          <w:sz w:val="17"/>
        </w:rPr>
        <w:t>paraphrasing</w:t>
      </w:r>
      <w:r w:rsidRPr="004D5D3E">
        <w:rPr>
          <w:color w:val="383838"/>
          <w:sz w:val="17"/>
        </w:rPr>
        <w:t xml:space="preserve"> </w:t>
      </w:r>
      <w:r>
        <w:rPr>
          <w:color w:val="383838"/>
          <w:sz w:val="17"/>
        </w:rPr>
        <w:t>another's</w:t>
      </w:r>
      <w:r w:rsidRPr="004D5D3E">
        <w:rPr>
          <w:color w:val="383838"/>
          <w:sz w:val="17"/>
        </w:rPr>
        <w:t xml:space="preserve"> </w:t>
      </w:r>
      <w:r>
        <w:rPr>
          <w:color w:val="383838"/>
          <w:sz w:val="17"/>
        </w:rPr>
        <w:t>idea(s)</w:t>
      </w:r>
      <w:r w:rsidRPr="004D5D3E">
        <w:rPr>
          <w:color w:val="383838"/>
          <w:sz w:val="17"/>
        </w:rPr>
        <w:t xml:space="preserve"> </w:t>
      </w:r>
      <w:r>
        <w:rPr>
          <w:color w:val="383838"/>
          <w:sz w:val="17"/>
        </w:rPr>
        <w:t>be</w:t>
      </w:r>
      <w:r w:rsidRPr="004D5D3E">
        <w:rPr>
          <w:color w:val="383838"/>
          <w:sz w:val="17"/>
        </w:rPr>
        <w:t xml:space="preserve"> </w:t>
      </w:r>
      <w:r>
        <w:rPr>
          <w:color w:val="383838"/>
          <w:sz w:val="17"/>
        </w:rPr>
        <w:t>sure</w:t>
      </w:r>
      <w:r w:rsidRPr="004D5D3E">
        <w:rPr>
          <w:color w:val="383838"/>
          <w:sz w:val="17"/>
        </w:rPr>
        <w:t xml:space="preserve"> </w:t>
      </w:r>
      <w:r>
        <w:rPr>
          <w:color w:val="383838"/>
          <w:sz w:val="17"/>
        </w:rPr>
        <w:t>to</w:t>
      </w:r>
      <w:r w:rsidRPr="004D5D3E">
        <w:rPr>
          <w:color w:val="383838"/>
          <w:sz w:val="17"/>
        </w:rPr>
        <w:t xml:space="preserve"> </w:t>
      </w:r>
      <w:r>
        <w:rPr>
          <w:color w:val="383838"/>
          <w:sz w:val="17"/>
        </w:rPr>
        <w:t>cite</w:t>
      </w:r>
      <w:r w:rsidRPr="004D5D3E">
        <w:rPr>
          <w:color w:val="383838"/>
          <w:sz w:val="17"/>
        </w:rPr>
        <w:t xml:space="preserve"> </w:t>
      </w:r>
      <w:r>
        <w:rPr>
          <w:color w:val="383838"/>
          <w:sz w:val="17"/>
        </w:rPr>
        <w:t>your</w:t>
      </w:r>
      <w:r w:rsidRPr="004D5D3E">
        <w:rPr>
          <w:color w:val="383838"/>
          <w:sz w:val="17"/>
        </w:rPr>
        <w:t xml:space="preserve"> </w:t>
      </w:r>
      <w:r>
        <w:rPr>
          <w:color w:val="383838"/>
          <w:sz w:val="17"/>
        </w:rPr>
        <w:t>source</w:t>
      </w:r>
      <w:r w:rsidRPr="004D5D3E">
        <w:rPr>
          <w:color w:val="383838"/>
          <w:sz w:val="17"/>
        </w:rPr>
        <w:t xml:space="preserve"> </w:t>
      </w:r>
      <w:r>
        <w:rPr>
          <w:color w:val="383838"/>
          <w:sz w:val="17"/>
        </w:rPr>
        <w:t>with</w:t>
      </w:r>
      <w:r w:rsidRPr="004D5D3E">
        <w:rPr>
          <w:color w:val="383838"/>
          <w:sz w:val="17"/>
        </w:rPr>
        <w:t xml:space="preserve"> </w:t>
      </w:r>
      <w:r>
        <w:rPr>
          <w:color w:val="383838"/>
          <w:sz w:val="17"/>
        </w:rPr>
        <w:t>the</w:t>
      </w:r>
      <w:r w:rsidRPr="004D5D3E">
        <w:rPr>
          <w:color w:val="383838"/>
          <w:sz w:val="17"/>
        </w:rPr>
        <w:t xml:space="preserve"> </w:t>
      </w:r>
      <w:r>
        <w:rPr>
          <w:color w:val="383838"/>
          <w:sz w:val="17"/>
        </w:rPr>
        <w:t>URL.</w:t>
      </w:r>
      <w:r w:rsidRPr="004D5D3E">
        <w:rPr>
          <w:color w:val="383838"/>
          <w:sz w:val="17"/>
        </w:rPr>
        <w:t xml:space="preserve"> </w:t>
      </w:r>
      <w:r>
        <w:rPr>
          <w:color w:val="383838"/>
          <w:sz w:val="17"/>
        </w:rPr>
        <w:t>It</w:t>
      </w:r>
      <w:r w:rsidRPr="004D5D3E">
        <w:rPr>
          <w:color w:val="383838"/>
          <w:sz w:val="17"/>
        </w:rPr>
        <w:t xml:space="preserve"> </w:t>
      </w:r>
      <w:r>
        <w:rPr>
          <w:color w:val="383838"/>
          <w:sz w:val="17"/>
        </w:rPr>
        <w:t>is</w:t>
      </w:r>
      <w:r w:rsidRPr="004D5D3E">
        <w:rPr>
          <w:color w:val="383838"/>
          <w:sz w:val="17"/>
        </w:rPr>
        <w:t xml:space="preserve"> </w:t>
      </w:r>
      <w:r>
        <w:rPr>
          <w:color w:val="383838"/>
          <w:sz w:val="17"/>
        </w:rPr>
        <w:t>good practice to hyperlink to your</w:t>
      </w:r>
      <w:r w:rsidRPr="004D5D3E">
        <w:rPr>
          <w:color w:val="383838"/>
          <w:sz w:val="17"/>
        </w:rPr>
        <w:t xml:space="preserve"> </w:t>
      </w:r>
      <w:r>
        <w:rPr>
          <w:color w:val="383838"/>
          <w:sz w:val="17"/>
        </w:rPr>
        <w:t>sources.</w:t>
      </w:r>
    </w:p>
    <w:p w14:paraId="32E87061" w14:textId="1D995976" w:rsidR="00276A0F" w:rsidRPr="004D5D3E" w:rsidRDefault="00276A0F" w:rsidP="00276A0F">
      <w:pPr>
        <w:pStyle w:val="ListParagraph"/>
        <w:widowControl w:val="0"/>
        <w:numPr>
          <w:ilvl w:val="1"/>
          <w:numId w:val="17"/>
        </w:numPr>
        <w:tabs>
          <w:tab w:val="left" w:pos="690"/>
        </w:tabs>
        <w:autoSpaceDE w:val="0"/>
        <w:autoSpaceDN w:val="0"/>
        <w:spacing w:before="30" w:after="0" w:line="276" w:lineRule="auto"/>
        <w:ind w:right="402" w:firstLine="2"/>
        <w:contextualSpacing w:val="0"/>
        <w:jc w:val="both"/>
        <w:rPr>
          <w:color w:val="383838"/>
          <w:sz w:val="17"/>
        </w:rPr>
      </w:pPr>
      <w:r>
        <w:rPr>
          <w:color w:val="383838"/>
          <w:sz w:val="17"/>
        </w:rPr>
        <w:t>Be</w:t>
      </w:r>
      <w:r w:rsidRPr="004D5D3E">
        <w:rPr>
          <w:color w:val="383838"/>
          <w:sz w:val="17"/>
        </w:rPr>
        <w:t xml:space="preserve"> </w:t>
      </w:r>
      <w:r>
        <w:rPr>
          <w:color w:val="383838"/>
          <w:sz w:val="17"/>
        </w:rPr>
        <w:t>aware</w:t>
      </w:r>
      <w:r w:rsidRPr="004D5D3E">
        <w:rPr>
          <w:color w:val="383838"/>
          <w:sz w:val="17"/>
        </w:rPr>
        <w:t xml:space="preserve"> </w:t>
      </w:r>
      <w:r>
        <w:rPr>
          <w:color w:val="383838"/>
          <w:sz w:val="17"/>
        </w:rPr>
        <w:t>that</w:t>
      </w:r>
      <w:r w:rsidRPr="004D5D3E">
        <w:rPr>
          <w:color w:val="383838"/>
          <w:sz w:val="17"/>
        </w:rPr>
        <w:t xml:space="preserve"> </w:t>
      </w:r>
      <w:r>
        <w:rPr>
          <w:color w:val="383838"/>
          <w:sz w:val="17"/>
        </w:rPr>
        <w:t>pictures</w:t>
      </w:r>
      <w:r w:rsidRPr="004D5D3E">
        <w:rPr>
          <w:color w:val="383838"/>
          <w:sz w:val="17"/>
        </w:rPr>
        <w:t xml:space="preserve"> </w:t>
      </w:r>
      <w:r>
        <w:rPr>
          <w:color w:val="383838"/>
          <w:sz w:val="17"/>
        </w:rPr>
        <w:t>may</w:t>
      </w:r>
      <w:r w:rsidRPr="004D5D3E">
        <w:rPr>
          <w:color w:val="383838"/>
          <w:sz w:val="17"/>
        </w:rPr>
        <w:t xml:space="preserve"> </w:t>
      </w:r>
      <w:r>
        <w:rPr>
          <w:color w:val="383838"/>
          <w:sz w:val="17"/>
        </w:rPr>
        <w:t>also</w:t>
      </w:r>
      <w:r w:rsidRPr="004D5D3E">
        <w:rPr>
          <w:color w:val="383838"/>
          <w:sz w:val="17"/>
        </w:rPr>
        <w:t xml:space="preserve"> </w:t>
      </w:r>
      <w:r>
        <w:rPr>
          <w:color w:val="383838"/>
          <w:sz w:val="17"/>
        </w:rPr>
        <w:t>be</w:t>
      </w:r>
      <w:r w:rsidRPr="004D5D3E">
        <w:rPr>
          <w:color w:val="383838"/>
          <w:sz w:val="17"/>
        </w:rPr>
        <w:t xml:space="preserve"> </w:t>
      </w:r>
      <w:r>
        <w:rPr>
          <w:color w:val="383838"/>
          <w:sz w:val="17"/>
        </w:rPr>
        <w:t>protected</w:t>
      </w:r>
      <w:r w:rsidRPr="004D5D3E">
        <w:rPr>
          <w:color w:val="383838"/>
          <w:sz w:val="17"/>
        </w:rPr>
        <w:t xml:space="preserve"> </w:t>
      </w:r>
      <w:r>
        <w:rPr>
          <w:color w:val="383838"/>
          <w:sz w:val="17"/>
        </w:rPr>
        <w:t>under</w:t>
      </w:r>
      <w:r w:rsidRPr="004D5D3E">
        <w:rPr>
          <w:color w:val="383838"/>
          <w:sz w:val="17"/>
        </w:rPr>
        <w:t xml:space="preserve"> </w:t>
      </w:r>
      <w:r>
        <w:rPr>
          <w:color w:val="383838"/>
          <w:sz w:val="17"/>
        </w:rPr>
        <w:t>copyright</w:t>
      </w:r>
      <w:r w:rsidRPr="004D5D3E">
        <w:rPr>
          <w:color w:val="383838"/>
          <w:sz w:val="17"/>
        </w:rPr>
        <w:t xml:space="preserve"> </w:t>
      </w:r>
      <w:r>
        <w:rPr>
          <w:color w:val="383838"/>
          <w:sz w:val="17"/>
        </w:rPr>
        <w:t>laws.</w:t>
      </w:r>
      <w:r w:rsidRPr="004D5D3E">
        <w:rPr>
          <w:color w:val="383838"/>
          <w:sz w:val="17"/>
        </w:rPr>
        <w:t xml:space="preserve"> </w:t>
      </w:r>
      <w:r>
        <w:rPr>
          <w:color w:val="383838"/>
          <w:sz w:val="17"/>
        </w:rPr>
        <w:t>Verify</w:t>
      </w:r>
      <w:r w:rsidRPr="004D5D3E">
        <w:rPr>
          <w:color w:val="383838"/>
          <w:sz w:val="17"/>
        </w:rPr>
        <w:t xml:space="preserve"> </w:t>
      </w:r>
      <w:r>
        <w:rPr>
          <w:color w:val="383838"/>
          <w:sz w:val="17"/>
        </w:rPr>
        <w:t>you</w:t>
      </w:r>
      <w:r w:rsidRPr="004D5D3E">
        <w:rPr>
          <w:color w:val="383838"/>
          <w:sz w:val="17"/>
        </w:rPr>
        <w:t xml:space="preserve"> </w:t>
      </w:r>
      <w:r>
        <w:rPr>
          <w:color w:val="383838"/>
          <w:sz w:val="17"/>
        </w:rPr>
        <w:t>have</w:t>
      </w:r>
      <w:r w:rsidRPr="004D5D3E">
        <w:rPr>
          <w:color w:val="383838"/>
          <w:sz w:val="17"/>
        </w:rPr>
        <w:t xml:space="preserve"> </w:t>
      </w:r>
      <w:r>
        <w:rPr>
          <w:color w:val="383838"/>
          <w:sz w:val="17"/>
        </w:rPr>
        <w:t>permission</w:t>
      </w:r>
      <w:r w:rsidRPr="004D5D3E">
        <w:rPr>
          <w:color w:val="383838"/>
          <w:sz w:val="17"/>
        </w:rPr>
        <w:t xml:space="preserve"> </w:t>
      </w:r>
      <w:r>
        <w:rPr>
          <w:color w:val="383838"/>
          <w:sz w:val="17"/>
        </w:rPr>
        <w:t>to</w:t>
      </w:r>
      <w:r w:rsidRPr="004D5D3E">
        <w:rPr>
          <w:color w:val="383838"/>
          <w:sz w:val="17"/>
        </w:rPr>
        <w:t xml:space="preserve"> </w:t>
      </w:r>
      <w:r>
        <w:rPr>
          <w:color w:val="383838"/>
          <w:sz w:val="17"/>
        </w:rPr>
        <w:t>use</w:t>
      </w:r>
      <w:r w:rsidRPr="004D5D3E">
        <w:rPr>
          <w:color w:val="383838"/>
          <w:sz w:val="17"/>
        </w:rPr>
        <w:t xml:space="preserve"> </w:t>
      </w:r>
      <w:r>
        <w:rPr>
          <w:color w:val="383838"/>
          <w:sz w:val="17"/>
        </w:rPr>
        <w:t>the</w:t>
      </w:r>
      <w:r w:rsidRPr="004D5D3E">
        <w:rPr>
          <w:color w:val="383838"/>
          <w:sz w:val="17"/>
        </w:rPr>
        <w:t xml:space="preserve"> </w:t>
      </w:r>
      <w:r>
        <w:rPr>
          <w:color w:val="383838"/>
          <w:sz w:val="17"/>
        </w:rPr>
        <w:t>image</w:t>
      </w:r>
      <w:r w:rsidRPr="004D5D3E">
        <w:rPr>
          <w:color w:val="383838"/>
          <w:sz w:val="17"/>
        </w:rPr>
        <w:t xml:space="preserve"> </w:t>
      </w:r>
      <w:r>
        <w:rPr>
          <w:color w:val="383838"/>
          <w:sz w:val="17"/>
        </w:rPr>
        <w:t>or</w:t>
      </w:r>
      <w:r w:rsidR="00AB0EEE">
        <w:rPr>
          <w:color w:val="383838"/>
          <w:sz w:val="17"/>
        </w:rPr>
        <w:t xml:space="preserve"> that</w:t>
      </w:r>
      <w:r w:rsidRPr="004D5D3E">
        <w:rPr>
          <w:color w:val="383838"/>
          <w:sz w:val="17"/>
        </w:rPr>
        <w:t xml:space="preserve"> </w:t>
      </w:r>
      <w:r>
        <w:rPr>
          <w:color w:val="383838"/>
          <w:sz w:val="17"/>
        </w:rPr>
        <w:t>it</w:t>
      </w:r>
      <w:r w:rsidRPr="004D5D3E">
        <w:rPr>
          <w:color w:val="383838"/>
          <w:sz w:val="17"/>
        </w:rPr>
        <w:t xml:space="preserve"> </w:t>
      </w:r>
      <w:r>
        <w:rPr>
          <w:color w:val="383838"/>
          <w:sz w:val="17"/>
        </w:rPr>
        <w:t>is under public</w:t>
      </w:r>
      <w:r w:rsidRPr="004D5D3E">
        <w:rPr>
          <w:color w:val="383838"/>
          <w:sz w:val="17"/>
        </w:rPr>
        <w:t xml:space="preserve"> </w:t>
      </w:r>
      <w:r>
        <w:rPr>
          <w:color w:val="383838"/>
          <w:sz w:val="17"/>
        </w:rPr>
        <w:t>attribution.</w:t>
      </w:r>
    </w:p>
    <w:p w14:paraId="1A2BFDBA" w14:textId="77777777" w:rsidR="00276A0F" w:rsidRPr="004D5D3E" w:rsidRDefault="00276A0F" w:rsidP="00276A0F">
      <w:pPr>
        <w:pStyle w:val="ListParagraph"/>
        <w:widowControl w:val="0"/>
        <w:numPr>
          <w:ilvl w:val="1"/>
          <w:numId w:val="17"/>
        </w:numPr>
        <w:tabs>
          <w:tab w:val="left" w:pos="693"/>
        </w:tabs>
        <w:autoSpaceDE w:val="0"/>
        <w:autoSpaceDN w:val="0"/>
        <w:spacing w:before="30" w:after="0" w:line="276" w:lineRule="auto"/>
        <w:ind w:right="402" w:firstLine="2"/>
        <w:contextualSpacing w:val="0"/>
        <w:jc w:val="both"/>
        <w:rPr>
          <w:color w:val="383838"/>
          <w:sz w:val="17"/>
        </w:rPr>
      </w:pPr>
      <w:r>
        <w:rPr>
          <w:color w:val="383838"/>
          <w:sz w:val="17"/>
        </w:rPr>
        <w:t>How</w:t>
      </w:r>
      <w:r w:rsidRPr="004D5D3E">
        <w:rPr>
          <w:color w:val="383838"/>
          <w:sz w:val="17"/>
        </w:rPr>
        <w:t xml:space="preserve"> </w:t>
      </w:r>
      <w:r>
        <w:rPr>
          <w:color w:val="383838"/>
          <w:sz w:val="17"/>
        </w:rPr>
        <w:t>you</w:t>
      </w:r>
      <w:r w:rsidRPr="004D5D3E">
        <w:rPr>
          <w:color w:val="383838"/>
          <w:sz w:val="17"/>
        </w:rPr>
        <w:t xml:space="preserve"> </w:t>
      </w:r>
      <w:r>
        <w:rPr>
          <w:color w:val="383838"/>
          <w:sz w:val="17"/>
        </w:rPr>
        <w:t>represent</w:t>
      </w:r>
      <w:r w:rsidRPr="004D5D3E">
        <w:rPr>
          <w:color w:val="383838"/>
          <w:sz w:val="17"/>
        </w:rPr>
        <w:t xml:space="preserve"> </w:t>
      </w:r>
      <w:r>
        <w:rPr>
          <w:color w:val="383838"/>
          <w:sz w:val="17"/>
        </w:rPr>
        <w:t>yourself</w:t>
      </w:r>
      <w:r w:rsidRPr="004D5D3E">
        <w:rPr>
          <w:color w:val="383838"/>
          <w:sz w:val="17"/>
        </w:rPr>
        <w:t xml:space="preserve"> </w:t>
      </w:r>
      <w:r>
        <w:rPr>
          <w:color w:val="383838"/>
          <w:sz w:val="17"/>
        </w:rPr>
        <w:t>online</w:t>
      </w:r>
      <w:r w:rsidRPr="004D5D3E">
        <w:rPr>
          <w:color w:val="383838"/>
          <w:sz w:val="17"/>
        </w:rPr>
        <w:t xml:space="preserve"> </w:t>
      </w:r>
      <w:r>
        <w:rPr>
          <w:color w:val="383838"/>
          <w:sz w:val="17"/>
        </w:rPr>
        <w:t>is</w:t>
      </w:r>
      <w:r w:rsidRPr="004D5D3E">
        <w:rPr>
          <w:color w:val="383838"/>
          <w:sz w:val="17"/>
        </w:rPr>
        <w:t xml:space="preserve"> </w:t>
      </w:r>
      <w:r>
        <w:rPr>
          <w:color w:val="383838"/>
          <w:sz w:val="17"/>
        </w:rPr>
        <w:t>an</w:t>
      </w:r>
      <w:r w:rsidRPr="004D5D3E">
        <w:rPr>
          <w:color w:val="383838"/>
          <w:sz w:val="17"/>
        </w:rPr>
        <w:t xml:space="preserve"> </w:t>
      </w:r>
      <w:r>
        <w:rPr>
          <w:color w:val="383838"/>
          <w:sz w:val="17"/>
        </w:rPr>
        <w:t>extension</w:t>
      </w:r>
      <w:r w:rsidRPr="004D5D3E">
        <w:rPr>
          <w:color w:val="383838"/>
          <w:sz w:val="17"/>
        </w:rPr>
        <w:t xml:space="preserve"> </w:t>
      </w:r>
      <w:r>
        <w:rPr>
          <w:color w:val="383838"/>
          <w:sz w:val="17"/>
        </w:rPr>
        <w:t>of</w:t>
      </w:r>
      <w:r w:rsidRPr="004D5D3E">
        <w:rPr>
          <w:color w:val="383838"/>
          <w:sz w:val="17"/>
        </w:rPr>
        <w:t xml:space="preserve"> </w:t>
      </w:r>
      <w:r>
        <w:rPr>
          <w:color w:val="383838"/>
          <w:sz w:val="17"/>
        </w:rPr>
        <w:t>yourself.</w:t>
      </w:r>
      <w:r w:rsidRPr="004D5D3E">
        <w:rPr>
          <w:color w:val="383838"/>
          <w:sz w:val="17"/>
        </w:rPr>
        <w:t xml:space="preserve"> </w:t>
      </w:r>
      <w:r>
        <w:rPr>
          <w:color w:val="383838"/>
          <w:sz w:val="17"/>
        </w:rPr>
        <w:t>Do</w:t>
      </w:r>
      <w:r w:rsidRPr="004D5D3E">
        <w:rPr>
          <w:color w:val="383838"/>
          <w:sz w:val="17"/>
        </w:rPr>
        <w:t xml:space="preserve"> </w:t>
      </w:r>
      <w:r>
        <w:rPr>
          <w:color w:val="383838"/>
          <w:sz w:val="17"/>
        </w:rPr>
        <w:t>not</w:t>
      </w:r>
      <w:r w:rsidRPr="004D5D3E">
        <w:rPr>
          <w:color w:val="383838"/>
          <w:sz w:val="17"/>
        </w:rPr>
        <w:t xml:space="preserve"> </w:t>
      </w:r>
      <w:r>
        <w:rPr>
          <w:color w:val="383838"/>
          <w:sz w:val="17"/>
        </w:rPr>
        <w:t>misrepresent</w:t>
      </w:r>
      <w:r w:rsidRPr="004D5D3E">
        <w:rPr>
          <w:color w:val="383838"/>
          <w:sz w:val="17"/>
        </w:rPr>
        <w:t xml:space="preserve"> </w:t>
      </w:r>
      <w:r>
        <w:rPr>
          <w:color w:val="383838"/>
          <w:sz w:val="17"/>
        </w:rPr>
        <w:t>yourself</w:t>
      </w:r>
      <w:r w:rsidRPr="004D5D3E">
        <w:rPr>
          <w:color w:val="383838"/>
          <w:sz w:val="17"/>
        </w:rPr>
        <w:t xml:space="preserve"> </w:t>
      </w:r>
      <w:r>
        <w:rPr>
          <w:color w:val="383838"/>
          <w:sz w:val="17"/>
        </w:rPr>
        <w:t>by</w:t>
      </w:r>
      <w:r w:rsidRPr="004D5D3E">
        <w:rPr>
          <w:color w:val="383838"/>
          <w:sz w:val="17"/>
        </w:rPr>
        <w:t xml:space="preserve"> </w:t>
      </w:r>
      <w:r>
        <w:rPr>
          <w:color w:val="383838"/>
          <w:sz w:val="17"/>
        </w:rPr>
        <w:t>using</w:t>
      </w:r>
      <w:r w:rsidRPr="004D5D3E">
        <w:rPr>
          <w:color w:val="383838"/>
          <w:sz w:val="17"/>
        </w:rPr>
        <w:t xml:space="preserve"> </w:t>
      </w:r>
      <w:r>
        <w:rPr>
          <w:color w:val="383838"/>
          <w:sz w:val="17"/>
        </w:rPr>
        <w:t>someone</w:t>
      </w:r>
      <w:r w:rsidRPr="004D5D3E">
        <w:rPr>
          <w:color w:val="383838"/>
          <w:sz w:val="17"/>
        </w:rPr>
        <w:t xml:space="preserve"> </w:t>
      </w:r>
      <w:r>
        <w:rPr>
          <w:color w:val="383838"/>
          <w:sz w:val="17"/>
        </w:rPr>
        <w:t>else's identity.</w:t>
      </w:r>
      <w:r w:rsidRPr="004D5D3E">
        <w:rPr>
          <w:color w:val="383838"/>
          <w:sz w:val="17"/>
        </w:rPr>
        <w:t xml:space="preserve"> </w:t>
      </w:r>
      <w:r>
        <w:rPr>
          <w:color w:val="383838"/>
          <w:sz w:val="17"/>
        </w:rPr>
        <w:t>Using</w:t>
      </w:r>
      <w:r w:rsidRPr="004D5D3E">
        <w:rPr>
          <w:color w:val="383838"/>
          <w:sz w:val="17"/>
        </w:rPr>
        <w:t xml:space="preserve"> </w:t>
      </w:r>
      <w:r>
        <w:rPr>
          <w:color w:val="383838"/>
          <w:sz w:val="17"/>
        </w:rPr>
        <w:t>someone</w:t>
      </w:r>
      <w:r w:rsidRPr="004D5D3E">
        <w:rPr>
          <w:color w:val="383838"/>
          <w:sz w:val="17"/>
        </w:rPr>
        <w:t xml:space="preserve"> </w:t>
      </w:r>
      <w:r>
        <w:rPr>
          <w:color w:val="383838"/>
          <w:sz w:val="17"/>
        </w:rPr>
        <w:t>else's</w:t>
      </w:r>
      <w:r w:rsidRPr="004D5D3E">
        <w:rPr>
          <w:color w:val="383838"/>
          <w:sz w:val="17"/>
        </w:rPr>
        <w:t xml:space="preserve"> </w:t>
      </w:r>
      <w:r>
        <w:rPr>
          <w:color w:val="383838"/>
          <w:sz w:val="17"/>
        </w:rPr>
        <w:t>credentials</w:t>
      </w:r>
      <w:r w:rsidRPr="004D5D3E">
        <w:rPr>
          <w:color w:val="383838"/>
          <w:sz w:val="17"/>
        </w:rPr>
        <w:t xml:space="preserve"> </w:t>
      </w:r>
      <w:r>
        <w:rPr>
          <w:color w:val="383838"/>
          <w:sz w:val="17"/>
        </w:rPr>
        <w:t>to</w:t>
      </w:r>
      <w:r w:rsidRPr="004D5D3E">
        <w:rPr>
          <w:color w:val="383838"/>
          <w:sz w:val="17"/>
        </w:rPr>
        <w:t xml:space="preserve"> </w:t>
      </w:r>
      <w:r>
        <w:rPr>
          <w:color w:val="383838"/>
          <w:sz w:val="17"/>
        </w:rPr>
        <w:t>login</w:t>
      </w:r>
      <w:r w:rsidRPr="004D5D3E">
        <w:rPr>
          <w:color w:val="383838"/>
          <w:sz w:val="17"/>
        </w:rPr>
        <w:t xml:space="preserve"> </w:t>
      </w:r>
      <w:r>
        <w:rPr>
          <w:color w:val="383838"/>
          <w:sz w:val="17"/>
        </w:rPr>
        <w:t>will</w:t>
      </w:r>
      <w:r w:rsidRPr="004D5D3E">
        <w:rPr>
          <w:color w:val="383838"/>
          <w:sz w:val="17"/>
        </w:rPr>
        <w:t xml:space="preserve"> </w:t>
      </w:r>
      <w:r>
        <w:rPr>
          <w:color w:val="383838"/>
          <w:sz w:val="17"/>
        </w:rPr>
        <w:t>result</w:t>
      </w:r>
      <w:r w:rsidRPr="004D5D3E">
        <w:rPr>
          <w:color w:val="383838"/>
          <w:sz w:val="17"/>
        </w:rPr>
        <w:t xml:space="preserve"> </w:t>
      </w:r>
      <w:r>
        <w:rPr>
          <w:color w:val="383838"/>
          <w:sz w:val="17"/>
        </w:rPr>
        <w:t>in</w:t>
      </w:r>
      <w:r w:rsidRPr="004D5D3E">
        <w:rPr>
          <w:color w:val="383838"/>
          <w:sz w:val="17"/>
        </w:rPr>
        <w:t xml:space="preserve"> </w:t>
      </w:r>
      <w:r>
        <w:rPr>
          <w:color w:val="383838"/>
          <w:sz w:val="17"/>
        </w:rPr>
        <w:t>a</w:t>
      </w:r>
      <w:r w:rsidRPr="004D5D3E">
        <w:rPr>
          <w:color w:val="383838"/>
          <w:sz w:val="17"/>
        </w:rPr>
        <w:t xml:space="preserve"> </w:t>
      </w:r>
      <w:r>
        <w:rPr>
          <w:color w:val="383838"/>
          <w:sz w:val="17"/>
        </w:rPr>
        <w:t>termination</w:t>
      </w:r>
      <w:r w:rsidRPr="004D5D3E">
        <w:rPr>
          <w:color w:val="383838"/>
          <w:sz w:val="17"/>
        </w:rPr>
        <w:t xml:space="preserve"> </w:t>
      </w:r>
      <w:r>
        <w:rPr>
          <w:color w:val="383838"/>
          <w:sz w:val="17"/>
        </w:rPr>
        <w:t>of</w:t>
      </w:r>
      <w:r w:rsidRPr="004D5D3E">
        <w:rPr>
          <w:color w:val="383838"/>
          <w:sz w:val="17"/>
        </w:rPr>
        <w:t xml:space="preserve"> </w:t>
      </w:r>
      <w:r>
        <w:rPr>
          <w:color w:val="383838"/>
          <w:sz w:val="17"/>
        </w:rPr>
        <w:t>your</w:t>
      </w:r>
      <w:r w:rsidRPr="004D5D3E">
        <w:rPr>
          <w:color w:val="383838"/>
          <w:sz w:val="17"/>
        </w:rPr>
        <w:t xml:space="preserve"> </w:t>
      </w:r>
      <w:r>
        <w:rPr>
          <w:color w:val="383838"/>
          <w:sz w:val="17"/>
        </w:rPr>
        <w:t>login</w:t>
      </w:r>
      <w:r w:rsidRPr="004D5D3E">
        <w:rPr>
          <w:color w:val="383838"/>
          <w:sz w:val="17"/>
        </w:rPr>
        <w:t xml:space="preserve"> </w:t>
      </w:r>
      <w:r>
        <w:rPr>
          <w:color w:val="383838"/>
          <w:sz w:val="17"/>
        </w:rPr>
        <w:t>privileges.</w:t>
      </w:r>
    </w:p>
    <w:p w14:paraId="24B17CCC" w14:textId="46229052" w:rsidR="00276A0F" w:rsidRPr="004D5D3E" w:rsidRDefault="00AB0EEE" w:rsidP="00276A0F">
      <w:pPr>
        <w:pStyle w:val="ListParagraph"/>
        <w:widowControl w:val="0"/>
        <w:numPr>
          <w:ilvl w:val="1"/>
          <w:numId w:val="17"/>
        </w:numPr>
        <w:tabs>
          <w:tab w:val="left" w:pos="690"/>
        </w:tabs>
        <w:autoSpaceDE w:val="0"/>
        <w:autoSpaceDN w:val="0"/>
        <w:spacing w:before="30" w:after="0" w:line="276" w:lineRule="auto"/>
        <w:ind w:right="402" w:firstLine="2"/>
        <w:contextualSpacing w:val="0"/>
        <w:jc w:val="both"/>
        <w:rPr>
          <w:color w:val="383838"/>
          <w:sz w:val="17"/>
        </w:rPr>
      </w:pPr>
      <w:r>
        <w:rPr>
          <w:color w:val="383838"/>
          <w:sz w:val="17"/>
        </w:rPr>
        <w:t>All</w:t>
      </w:r>
      <w:r w:rsidR="00276A0F" w:rsidRPr="004D5D3E">
        <w:rPr>
          <w:color w:val="383838"/>
          <w:sz w:val="17"/>
        </w:rPr>
        <w:t xml:space="preserve"> posts should be well written. Follow writing conventions including proper grammar, capitalization, and </w:t>
      </w:r>
      <w:r w:rsidR="00276A0F">
        <w:rPr>
          <w:color w:val="383838"/>
          <w:sz w:val="17"/>
        </w:rPr>
        <w:t>punctuation.</w:t>
      </w:r>
      <w:r w:rsidR="00276A0F" w:rsidRPr="004D5D3E">
        <w:rPr>
          <w:color w:val="383838"/>
          <w:sz w:val="17"/>
        </w:rPr>
        <w:t xml:space="preserve"> </w:t>
      </w:r>
      <w:r w:rsidR="00276A0F">
        <w:rPr>
          <w:color w:val="383838"/>
          <w:sz w:val="17"/>
        </w:rPr>
        <w:t>If</w:t>
      </w:r>
      <w:r w:rsidR="00276A0F" w:rsidRPr="004D5D3E">
        <w:rPr>
          <w:color w:val="383838"/>
          <w:sz w:val="17"/>
        </w:rPr>
        <w:t xml:space="preserve"> </w:t>
      </w:r>
      <w:r w:rsidR="00276A0F">
        <w:rPr>
          <w:color w:val="383838"/>
          <w:sz w:val="17"/>
        </w:rPr>
        <w:t>you</w:t>
      </w:r>
      <w:r w:rsidR="00276A0F" w:rsidRPr="004D5D3E">
        <w:rPr>
          <w:color w:val="383838"/>
          <w:sz w:val="17"/>
        </w:rPr>
        <w:t xml:space="preserve"> </w:t>
      </w:r>
      <w:r w:rsidR="00276A0F">
        <w:rPr>
          <w:color w:val="383838"/>
          <w:sz w:val="17"/>
        </w:rPr>
        <w:t>edit</w:t>
      </w:r>
      <w:r w:rsidR="00276A0F" w:rsidRPr="004D5D3E">
        <w:rPr>
          <w:color w:val="383838"/>
          <w:sz w:val="17"/>
        </w:rPr>
        <w:t xml:space="preserve"> </w:t>
      </w:r>
      <w:r w:rsidR="00276A0F">
        <w:rPr>
          <w:color w:val="383838"/>
          <w:sz w:val="17"/>
        </w:rPr>
        <w:t>someone</w:t>
      </w:r>
      <w:r w:rsidR="00276A0F" w:rsidRPr="004D5D3E">
        <w:rPr>
          <w:color w:val="383838"/>
          <w:sz w:val="17"/>
        </w:rPr>
        <w:t xml:space="preserve"> </w:t>
      </w:r>
      <w:r w:rsidR="00276A0F">
        <w:rPr>
          <w:color w:val="383838"/>
          <w:sz w:val="17"/>
        </w:rPr>
        <w:t>else's</w:t>
      </w:r>
      <w:r w:rsidR="00276A0F" w:rsidRPr="004D5D3E">
        <w:rPr>
          <w:color w:val="383838"/>
          <w:sz w:val="17"/>
        </w:rPr>
        <w:t xml:space="preserve"> </w:t>
      </w:r>
      <w:r w:rsidR="00276A0F">
        <w:rPr>
          <w:color w:val="383838"/>
          <w:sz w:val="17"/>
        </w:rPr>
        <w:t>work</w:t>
      </w:r>
      <w:r>
        <w:rPr>
          <w:color w:val="383838"/>
          <w:sz w:val="17"/>
        </w:rPr>
        <w:t>,</w:t>
      </w:r>
      <w:r w:rsidR="00276A0F" w:rsidRPr="004D5D3E">
        <w:rPr>
          <w:color w:val="383838"/>
          <w:sz w:val="17"/>
        </w:rPr>
        <w:t xml:space="preserve"> </w:t>
      </w:r>
      <w:r w:rsidR="00276A0F">
        <w:rPr>
          <w:color w:val="383838"/>
          <w:sz w:val="17"/>
        </w:rPr>
        <w:t>be</w:t>
      </w:r>
      <w:r w:rsidR="00276A0F" w:rsidRPr="004D5D3E">
        <w:rPr>
          <w:color w:val="383838"/>
          <w:sz w:val="17"/>
        </w:rPr>
        <w:t xml:space="preserve"> </w:t>
      </w:r>
      <w:r w:rsidR="00276A0F">
        <w:rPr>
          <w:color w:val="383838"/>
          <w:sz w:val="17"/>
        </w:rPr>
        <w:t>sure</w:t>
      </w:r>
      <w:r w:rsidR="00276A0F" w:rsidRPr="004D5D3E">
        <w:rPr>
          <w:color w:val="383838"/>
          <w:sz w:val="17"/>
        </w:rPr>
        <w:t xml:space="preserve"> </w:t>
      </w:r>
      <w:r w:rsidR="00276A0F">
        <w:rPr>
          <w:color w:val="383838"/>
          <w:sz w:val="17"/>
        </w:rPr>
        <w:t>it</w:t>
      </w:r>
      <w:r w:rsidR="00276A0F" w:rsidRPr="004D5D3E">
        <w:rPr>
          <w:color w:val="383838"/>
          <w:sz w:val="17"/>
        </w:rPr>
        <w:t xml:space="preserve"> </w:t>
      </w:r>
      <w:r w:rsidR="00276A0F">
        <w:rPr>
          <w:color w:val="383838"/>
          <w:sz w:val="17"/>
        </w:rPr>
        <w:t>is</w:t>
      </w:r>
      <w:r w:rsidR="00276A0F" w:rsidRPr="004D5D3E">
        <w:rPr>
          <w:color w:val="383838"/>
          <w:sz w:val="17"/>
        </w:rPr>
        <w:t xml:space="preserve"> </w:t>
      </w:r>
      <w:r w:rsidR="00276A0F">
        <w:rPr>
          <w:color w:val="383838"/>
          <w:sz w:val="17"/>
        </w:rPr>
        <w:t>in</w:t>
      </w:r>
      <w:r w:rsidR="00276A0F" w:rsidRPr="004D5D3E">
        <w:rPr>
          <w:color w:val="383838"/>
          <w:sz w:val="17"/>
        </w:rPr>
        <w:t xml:space="preserve"> </w:t>
      </w:r>
      <w:r w:rsidR="00276A0F">
        <w:rPr>
          <w:color w:val="383838"/>
          <w:sz w:val="17"/>
        </w:rPr>
        <w:t>the</w:t>
      </w:r>
      <w:r w:rsidR="00276A0F" w:rsidRPr="004D5D3E">
        <w:rPr>
          <w:color w:val="383838"/>
          <w:sz w:val="17"/>
        </w:rPr>
        <w:t xml:space="preserve"> </w:t>
      </w:r>
      <w:r w:rsidR="00276A0F">
        <w:rPr>
          <w:color w:val="383838"/>
          <w:sz w:val="17"/>
        </w:rPr>
        <w:t>spirit</w:t>
      </w:r>
      <w:r w:rsidR="00276A0F" w:rsidRPr="004D5D3E">
        <w:rPr>
          <w:color w:val="383838"/>
          <w:sz w:val="17"/>
        </w:rPr>
        <w:t xml:space="preserve"> </w:t>
      </w:r>
      <w:r w:rsidR="00276A0F">
        <w:rPr>
          <w:color w:val="383838"/>
          <w:sz w:val="17"/>
        </w:rPr>
        <w:t>of</w:t>
      </w:r>
      <w:r w:rsidR="00276A0F" w:rsidRPr="004D5D3E">
        <w:rPr>
          <w:color w:val="383838"/>
          <w:sz w:val="17"/>
        </w:rPr>
        <w:t xml:space="preserve"> </w:t>
      </w:r>
      <w:r w:rsidR="00276A0F">
        <w:rPr>
          <w:color w:val="383838"/>
          <w:sz w:val="17"/>
        </w:rPr>
        <w:t>improving the</w:t>
      </w:r>
      <w:r w:rsidR="00276A0F" w:rsidRPr="004D5D3E">
        <w:rPr>
          <w:color w:val="383838"/>
          <w:sz w:val="17"/>
        </w:rPr>
        <w:t xml:space="preserve"> </w:t>
      </w:r>
      <w:r w:rsidR="00276A0F">
        <w:rPr>
          <w:color w:val="383838"/>
          <w:sz w:val="17"/>
        </w:rPr>
        <w:t>writing.</w:t>
      </w:r>
    </w:p>
    <w:p w14:paraId="480D68BD" w14:textId="210A92B0" w:rsidR="00276A0F" w:rsidRPr="004D5D3E" w:rsidRDefault="00276A0F" w:rsidP="00276A0F">
      <w:pPr>
        <w:pStyle w:val="ListParagraph"/>
        <w:widowControl w:val="0"/>
        <w:numPr>
          <w:ilvl w:val="1"/>
          <w:numId w:val="17"/>
        </w:numPr>
        <w:tabs>
          <w:tab w:val="left" w:pos="686"/>
        </w:tabs>
        <w:autoSpaceDE w:val="0"/>
        <w:autoSpaceDN w:val="0"/>
        <w:spacing w:before="30" w:after="0" w:line="276" w:lineRule="auto"/>
        <w:ind w:right="402" w:firstLine="2"/>
        <w:contextualSpacing w:val="0"/>
        <w:jc w:val="both"/>
        <w:rPr>
          <w:color w:val="383838"/>
          <w:sz w:val="17"/>
        </w:rPr>
      </w:pPr>
      <w:r>
        <w:rPr>
          <w:color w:val="383838"/>
          <w:sz w:val="17"/>
        </w:rPr>
        <w:t>If</w:t>
      </w:r>
      <w:r w:rsidRPr="004D5D3E">
        <w:rPr>
          <w:color w:val="383838"/>
          <w:sz w:val="17"/>
        </w:rPr>
        <w:t xml:space="preserve"> </w:t>
      </w:r>
      <w:r w:rsidR="00AB0EEE">
        <w:rPr>
          <w:color w:val="383838"/>
          <w:sz w:val="17"/>
        </w:rPr>
        <w:t>you encounter</w:t>
      </w:r>
      <w:r w:rsidRPr="004D5D3E">
        <w:rPr>
          <w:color w:val="383838"/>
          <w:sz w:val="17"/>
        </w:rPr>
        <w:t xml:space="preserve"> </w:t>
      </w:r>
      <w:r>
        <w:rPr>
          <w:color w:val="383838"/>
          <w:sz w:val="17"/>
        </w:rPr>
        <w:t>inappropriate</w:t>
      </w:r>
      <w:r w:rsidRPr="004D5D3E">
        <w:rPr>
          <w:color w:val="383838"/>
          <w:sz w:val="17"/>
        </w:rPr>
        <w:t xml:space="preserve"> </w:t>
      </w:r>
      <w:r>
        <w:rPr>
          <w:color w:val="383838"/>
          <w:sz w:val="17"/>
        </w:rPr>
        <w:t>material</w:t>
      </w:r>
      <w:r w:rsidRPr="004D5D3E">
        <w:rPr>
          <w:color w:val="383838"/>
          <w:sz w:val="17"/>
        </w:rPr>
        <w:t xml:space="preserve"> </w:t>
      </w:r>
      <w:r>
        <w:rPr>
          <w:color w:val="383838"/>
          <w:sz w:val="17"/>
        </w:rPr>
        <w:t>that</w:t>
      </w:r>
      <w:r w:rsidRPr="004D5D3E">
        <w:rPr>
          <w:color w:val="383838"/>
          <w:sz w:val="17"/>
        </w:rPr>
        <w:t xml:space="preserve"> </w:t>
      </w:r>
      <w:r>
        <w:rPr>
          <w:color w:val="383838"/>
          <w:sz w:val="17"/>
        </w:rPr>
        <w:t>makes</w:t>
      </w:r>
      <w:r w:rsidRPr="004D5D3E">
        <w:rPr>
          <w:color w:val="383838"/>
          <w:sz w:val="17"/>
        </w:rPr>
        <w:t xml:space="preserve"> </w:t>
      </w:r>
      <w:r>
        <w:rPr>
          <w:color w:val="383838"/>
          <w:sz w:val="17"/>
        </w:rPr>
        <w:t>you</w:t>
      </w:r>
      <w:r w:rsidRPr="004D5D3E">
        <w:rPr>
          <w:color w:val="383838"/>
          <w:sz w:val="17"/>
        </w:rPr>
        <w:t xml:space="preserve"> </w:t>
      </w:r>
      <w:r>
        <w:rPr>
          <w:color w:val="383838"/>
          <w:sz w:val="17"/>
        </w:rPr>
        <w:t>feel</w:t>
      </w:r>
      <w:r w:rsidRPr="004D5D3E">
        <w:rPr>
          <w:color w:val="383838"/>
          <w:sz w:val="17"/>
        </w:rPr>
        <w:t xml:space="preserve"> </w:t>
      </w:r>
      <w:r>
        <w:rPr>
          <w:color w:val="383838"/>
          <w:sz w:val="17"/>
        </w:rPr>
        <w:t>uncomfortable,</w:t>
      </w:r>
      <w:r w:rsidRPr="004D5D3E">
        <w:rPr>
          <w:color w:val="383838"/>
          <w:sz w:val="17"/>
        </w:rPr>
        <w:t xml:space="preserve"> </w:t>
      </w:r>
      <w:r>
        <w:rPr>
          <w:color w:val="383838"/>
          <w:sz w:val="17"/>
        </w:rPr>
        <w:t>or</w:t>
      </w:r>
      <w:r w:rsidRPr="004D5D3E">
        <w:rPr>
          <w:color w:val="383838"/>
          <w:sz w:val="17"/>
        </w:rPr>
        <w:t xml:space="preserve"> </w:t>
      </w:r>
      <w:r w:rsidR="00AB0EEE">
        <w:rPr>
          <w:color w:val="383838"/>
          <w:sz w:val="17"/>
        </w:rPr>
        <w:t>that is</w:t>
      </w:r>
      <w:r w:rsidRPr="004D5D3E">
        <w:rPr>
          <w:color w:val="383838"/>
          <w:sz w:val="17"/>
        </w:rPr>
        <w:t xml:space="preserve"> </w:t>
      </w:r>
      <w:r>
        <w:rPr>
          <w:color w:val="383838"/>
          <w:sz w:val="17"/>
        </w:rPr>
        <w:t>not</w:t>
      </w:r>
      <w:r w:rsidRPr="004D5D3E">
        <w:rPr>
          <w:color w:val="383838"/>
          <w:sz w:val="17"/>
        </w:rPr>
        <w:t xml:space="preserve"> </w:t>
      </w:r>
      <w:r>
        <w:rPr>
          <w:color w:val="383838"/>
          <w:sz w:val="17"/>
        </w:rPr>
        <w:t>respectful,</w:t>
      </w:r>
      <w:r w:rsidRPr="004D5D3E">
        <w:rPr>
          <w:color w:val="383838"/>
          <w:sz w:val="17"/>
        </w:rPr>
        <w:t xml:space="preserve"> </w:t>
      </w:r>
      <w:r>
        <w:rPr>
          <w:color w:val="383838"/>
          <w:sz w:val="17"/>
        </w:rPr>
        <w:t>inform</w:t>
      </w:r>
      <w:r w:rsidRPr="004D5D3E">
        <w:rPr>
          <w:color w:val="383838"/>
          <w:sz w:val="17"/>
        </w:rPr>
        <w:t xml:space="preserve"> </w:t>
      </w:r>
      <w:r>
        <w:rPr>
          <w:color w:val="383838"/>
          <w:sz w:val="17"/>
        </w:rPr>
        <w:t>your</w:t>
      </w:r>
      <w:r w:rsidRPr="004D5D3E">
        <w:rPr>
          <w:color w:val="383838"/>
          <w:sz w:val="17"/>
        </w:rPr>
        <w:t xml:space="preserve"> </w:t>
      </w:r>
      <w:r w:rsidR="00AB0EEE">
        <w:rPr>
          <w:color w:val="383838"/>
          <w:sz w:val="17"/>
        </w:rPr>
        <w:t>teacher immediately</w:t>
      </w:r>
      <w:r>
        <w:rPr>
          <w:color w:val="383838"/>
          <w:sz w:val="17"/>
        </w:rPr>
        <w:t>.</w:t>
      </w:r>
    </w:p>
    <w:p w14:paraId="4577F134" w14:textId="77777777" w:rsidR="00276A0F" w:rsidRDefault="00276A0F" w:rsidP="00276A0F">
      <w:pPr>
        <w:pStyle w:val="BodyText"/>
        <w:rPr>
          <w:sz w:val="25"/>
        </w:rPr>
      </w:pPr>
    </w:p>
    <w:p w14:paraId="1F4A0EE3" w14:textId="429C7489" w:rsidR="00C0064A" w:rsidRDefault="00276A0F" w:rsidP="00276A0F">
      <w:pPr>
        <w:pStyle w:val="policynormal"/>
        <w:jc w:val="center"/>
        <w:rPr>
          <w:rFonts w:asciiTheme="minorHAnsi" w:hAnsiTheme="minorHAnsi"/>
          <w:sz w:val="36"/>
          <w:szCs w:val="36"/>
        </w:rPr>
      </w:pPr>
      <w:r>
        <w:rPr>
          <w:color w:val="383838"/>
          <w:w w:val="95"/>
        </w:rPr>
        <w:t>Parent</w:t>
      </w:r>
      <w:r>
        <w:rPr>
          <w:color w:val="383838"/>
          <w:spacing w:val="46"/>
          <w:w w:val="95"/>
        </w:rPr>
        <w:t xml:space="preserve"> </w:t>
      </w:r>
      <w:r>
        <w:rPr>
          <w:color w:val="383838"/>
          <w:w w:val="95"/>
        </w:rPr>
        <w:t>Signature:</w:t>
      </w:r>
      <w:r>
        <w:rPr>
          <w:color w:val="383838"/>
        </w:rPr>
        <w:t xml:space="preserve"> </w:t>
      </w:r>
      <w:r>
        <w:rPr>
          <w:color w:val="383838"/>
          <w:spacing w:val="-26"/>
        </w:rPr>
        <w:t xml:space="preserve"> </w:t>
      </w:r>
      <w:r>
        <w:rPr>
          <w:color w:val="383838"/>
          <w:u w:val="single" w:color="707070"/>
        </w:rPr>
        <w:t>_____________________________________________________________________</w:t>
      </w:r>
    </w:p>
    <w:p w14:paraId="790AEF31" w14:textId="77777777" w:rsidR="004F2C4B" w:rsidRDefault="004F2C4B" w:rsidP="004F2C4B">
      <w:pPr>
        <w:spacing w:before="73"/>
        <w:ind w:left="2583" w:right="2592"/>
        <w:jc w:val="center"/>
        <w:rPr>
          <w:w w:val="110"/>
          <w:sz w:val="26"/>
          <w:u w:val="thick" w:color="3F3F3F"/>
        </w:rPr>
      </w:pPr>
    </w:p>
    <w:p w14:paraId="60E7FEB5" w14:textId="77777777" w:rsidR="004F2C4B" w:rsidRDefault="004F2C4B" w:rsidP="004F2C4B">
      <w:pPr>
        <w:spacing w:before="73"/>
        <w:ind w:left="2583" w:right="2592"/>
        <w:jc w:val="center"/>
        <w:rPr>
          <w:sz w:val="26"/>
        </w:rPr>
      </w:pPr>
      <w:r>
        <w:rPr>
          <w:w w:val="110"/>
          <w:sz w:val="26"/>
          <w:u w:val="thick" w:color="3F3F3F"/>
        </w:rPr>
        <w:lastRenderedPageBreak/>
        <w:t>Bennington Virtual Learning Application</w:t>
      </w:r>
    </w:p>
    <w:p w14:paraId="3F2345D0" w14:textId="77777777" w:rsidR="004F2C4B" w:rsidRDefault="004F2C4B" w:rsidP="004F2C4B">
      <w:pPr>
        <w:pStyle w:val="BodyText"/>
        <w:spacing w:before="6"/>
        <w:rPr>
          <w:sz w:val="28"/>
        </w:rPr>
      </w:pPr>
    </w:p>
    <w:p w14:paraId="473A1128" w14:textId="77777777" w:rsidR="004F2C4B" w:rsidRDefault="004F2C4B" w:rsidP="004F2C4B">
      <w:pPr>
        <w:pStyle w:val="Heading2"/>
        <w:ind w:left="128"/>
      </w:pPr>
      <w:r>
        <w:rPr>
          <w:color w:val="2A2A2A"/>
        </w:rPr>
        <w:t>Student Agreement:</w:t>
      </w:r>
    </w:p>
    <w:p w14:paraId="19B10825" w14:textId="418AF43F" w:rsidR="004F2C4B" w:rsidRDefault="004F2C4B" w:rsidP="004F2C4B">
      <w:pPr>
        <w:pStyle w:val="BodyText"/>
        <w:spacing w:before="44" w:line="283" w:lineRule="auto"/>
        <w:ind w:left="125" w:right="100"/>
      </w:pPr>
      <w:r>
        <w:rPr>
          <w:color w:val="2A2A2A"/>
        </w:rPr>
        <w:t>I am indicating that I have read the Acceptable Use Guidelines. I understand and agree to follow the Terms and Conditions for technology use. I understand any violation of th</w:t>
      </w:r>
      <w:r w:rsidR="00AB0EEE">
        <w:rPr>
          <w:color w:val="2A2A2A"/>
        </w:rPr>
        <w:t xml:space="preserve">e Acceptable Use Guidelines may </w:t>
      </w:r>
      <w:r>
        <w:rPr>
          <w:color w:val="2A2A2A"/>
        </w:rPr>
        <w:t>result in the loss of my user account</w:t>
      </w:r>
      <w:r w:rsidR="00AB0EEE">
        <w:rPr>
          <w:color w:val="2A2A2A"/>
        </w:rPr>
        <w:t xml:space="preserve"> privileges</w:t>
      </w:r>
      <w:r>
        <w:rPr>
          <w:color w:val="2A2A2A"/>
        </w:rPr>
        <w:t>, may result</w:t>
      </w:r>
      <w:r w:rsidR="00AB0EEE">
        <w:rPr>
          <w:color w:val="2A2A2A"/>
        </w:rPr>
        <w:t xml:space="preserve"> in other disciplinary action, and may result in</w:t>
      </w:r>
      <w:r>
        <w:rPr>
          <w:color w:val="2A2A2A"/>
        </w:rPr>
        <w:t xml:space="preserve"> the revoking of all network privileges and the possible referral to legal authorities. I agree to report any misuse of </w:t>
      </w:r>
      <w:r w:rsidR="00AB0EEE">
        <w:rPr>
          <w:color w:val="2A2A2A"/>
        </w:rPr>
        <w:t>network resources to my teacher or a school administrator</w:t>
      </w:r>
      <w:r>
        <w:rPr>
          <w:color w:val="2A2A2A"/>
        </w:rPr>
        <w:t>. I understan</w:t>
      </w:r>
      <w:r w:rsidR="00AB0EEE">
        <w:rPr>
          <w:color w:val="2A2A2A"/>
        </w:rPr>
        <w:t>d any violation may</w:t>
      </w:r>
      <w:r>
        <w:rPr>
          <w:color w:val="2A2A2A"/>
        </w:rPr>
        <w:t xml:space="preserve"> result in being removed from </w:t>
      </w:r>
      <w:r w:rsidR="00AB0EEE">
        <w:rPr>
          <w:color w:val="2A2A2A"/>
        </w:rPr>
        <w:t>the Bennington</w:t>
      </w:r>
      <w:r>
        <w:rPr>
          <w:color w:val="2A2A2A"/>
        </w:rPr>
        <w:t xml:space="preserve"> Public School vi</w:t>
      </w:r>
      <w:r w:rsidR="00AB0EEE">
        <w:rPr>
          <w:color w:val="2A2A2A"/>
        </w:rPr>
        <w:t>rtual program</w:t>
      </w:r>
      <w:r>
        <w:rPr>
          <w:color w:val="2A2A2A"/>
        </w:rPr>
        <w:t>.</w:t>
      </w:r>
    </w:p>
    <w:p w14:paraId="37923A66" w14:textId="77777777" w:rsidR="004F2C4B" w:rsidRDefault="004F2C4B" w:rsidP="004F2C4B">
      <w:pPr>
        <w:pStyle w:val="BodyText"/>
        <w:rPr>
          <w:sz w:val="22"/>
        </w:rPr>
      </w:pPr>
    </w:p>
    <w:p w14:paraId="7FD7356A" w14:textId="77777777" w:rsidR="004F2C4B" w:rsidRDefault="004F2C4B" w:rsidP="004F2C4B">
      <w:pPr>
        <w:pStyle w:val="BodyText"/>
        <w:spacing w:before="1"/>
        <w:rPr>
          <w:sz w:val="31"/>
        </w:rPr>
      </w:pPr>
    </w:p>
    <w:p w14:paraId="7E2925F4" w14:textId="77777777" w:rsidR="004F2C4B" w:rsidRDefault="004F2C4B" w:rsidP="004F2C4B">
      <w:pPr>
        <w:pStyle w:val="Heading2"/>
      </w:pPr>
      <w:r>
        <w:rPr>
          <w:color w:val="2A2A2A"/>
        </w:rPr>
        <w:t>Testing Requirement</w:t>
      </w:r>
    </w:p>
    <w:p w14:paraId="0BA20AFD" w14:textId="77777777" w:rsidR="004F2C4B" w:rsidRDefault="004F2C4B" w:rsidP="004F2C4B">
      <w:pPr>
        <w:pStyle w:val="BodyText"/>
        <w:rPr>
          <w:b/>
          <w:sz w:val="22"/>
        </w:rPr>
      </w:pPr>
    </w:p>
    <w:p w14:paraId="628C3D70" w14:textId="53C59C0B" w:rsidR="004F2C4B" w:rsidRDefault="004F2C4B" w:rsidP="004F2C4B">
      <w:pPr>
        <w:pStyle w:val="BodyText"/>
        <w:spacing w:before="136" w:line="283" w:lineRule="auto"/>
        <w:ind w:left="127" w:right="444" w:firstLine="3"/>
        <w:jc w:val="both"/>
      </w:pPr>
      <w:r>
        <w:rPr>
          <w:color w:val="2A2A2A"/>
        </w:rPr>
        <w:t>All</w:t>
      </w:r>
      <w:r>
        <w:rPr>
          <w:color w:val="2A2A2A"/>
          <w:spacing w:val="-9"/>
        </w:rPr>
        <w:t xml:space="preserve"> </w:t>
      </w:r>
      <w:r>
        <w:rPr>
          <w:color w:val="2A2A2A"/>
        </w:rPr>
        <w:t>students,</w:t>
      </w:r>
      <w:r>
        <w:rPr>
          <w:color w:val="2A2A2A"/>
          <w:spacing w:val="-3"/>
        </w:rPr>
        <w:t xml:space="preserve"> </w:t>
      </w:r>
      <w:r>
        <w:rPr>
          <w:color w:val="2A2A2A"/>
        </w:rPr>
        <w:t>enrolled</w:t>
      </w:r>
      <w:r>
        <w:rPr>
          <w:color w:val="2A2A2A"/>
          <w:spacing w:val="-7"/>
        </w:rPr>
        <w:t xml:space="preserve"> </w:t>
      </w:r>
      <w:r>
        <w:rPr>
          <w:color w:val="2A2A2A"/>
        </w:rPr>
        <w:t>in</w:t>
      </w:r>
      <w:r>
        <w:rPr>
          <w:color w:val="2A2A2A"/>
          <w:spacing w:val="-9"/>
        </w:rPr>
        <w:t xml:space="preserve"> </w:t>
      </w:r>
      <w:r w:rsidR="00913744">
        <w:rPr>
          <w:color w:val="2A2A2A"/>
        </w:rPr>
        <w:t>Bennington</w:t>
      </w:r>
      <w:r>
        <w:rPr>
          <w:color w:val="2A2A2A"/>
          <w:spacing w:val="1"/>
        </w:rPr>
        <w:t xml:space="preserve"> </w:t>
      </w:r>
      <w:r>
        <w:rPr>
          <w:color w:val="2A2A2A"/>
        </w:rPr>
        <w:t>Public</w:t>
      </w:r>
      <w:r>
        <w:rPr>
          <w:color w:val="2A2A2A"/>
          <w:spacing w:val="1"/>
        </w:rPr>
        <w:t xml:space="preserve"> </w:t>
      </w:r>
      <w:r w:rsidR="00913744">
        <w:rPr>
          <w:color w:val="2A2A2A"/>
        </w:rPr>
        <w:t>Schools--</w:t>
      </w:r>
      <w:r>
        <w:rPr>
          <w:color w:val="2A2A2A"/>
        </w:rPr>
        <w:t>including</w:t>
      </w:r>
      <w:r>
        <w:rPr>
          <w:color w:val="2A2A2A"/>
          <w:spacing w:val="7"/>
        </w:rPr>
        <w:t xml:space="preserve"> </w:t>
      </w:r>
      <w:r>
        <w:rPr>
          <w:color w:val="2A2A2A"/>
        </w:rPr>
        <w:t>virtual</w:t>
      </w:r>
      <w:r>
        <w:rPr>
          <w:color w:val="2A2A2A"/>
          <w:spacing w:val="-2"/>
        </w:rPr>
        <w:t xml:space="preserve"> </w:t>
      </w:r>
      <w:r w:rsidR="00913744">
        <w:rPr>
          <w:color w:val="2A2A2A"/>
        </w:rPr>
        <w:t>students--</w:t>
      </w:r>
      <w:r>
        <w:rPr>
          <w:color w:val="2A2A2A"/>
        </w:rPr>
        <w:t>must</w:t>
      </w:r>
      <w:r>
        <w:rPr>
          <w:color w:val="2A2A2A"/>
          <w:spacing w:val="-8"/>
        </w:rPr>
        <w:t xml:space="preserve"> </w:t>
      </w:r>
      <w:r>
        <w:rPr>
          <w:color w:val="2A2A2A"/>
        </w:rPr>
        <w:t>take</w:t>
      </w:r>
      <w:r>
        <w:rPr>
          <w:color w:val="2A2A2A"/>
          <w:spacing w:val="-7"/>
        </w:rPr>
        <w:t xml:space="preserve"> </w:t>
      </w:r>
      <w:r>
        <w:rPr>
          <w:color w:val="2A2A2A"/>
        </w:rPr>
        <w:t>all</w:t>
      </w:r>
      <w:r>
        <w:rPr>
          <w:color w:val="2A2A2A"/>
          <w:spacing w:val="-13"/>
        </w:rPr>
        <w:t xml:space="preserve"> </w:t>
      </w:r>
      <w:r>
        <w:rPr>
          <w:color w:val="2A2A2A"/>
        </w:rPr>
        <w:t>state</w:t>
      </w:r>
      <w:r>
        <w:rPr>
          <w:color w:val="2A2A2A"/>
          <w:spacing w:val="-7"/>
        </w:rPr>
        <w:t xml:space="preserve"> </w:t>
      </w:r>
      <w:r>
        <w:rPr>
          <w:color w:val="2A2A2A"/>
        </w:rPr>
        <w:t>mandated tests.</w:t>
      </w:r>
      <w:r>
        <w:rPr>
          <w:color w:val="2A2A2A"/>
          <w:spacing w:val="-7"/>
        </w:rPr>
        <w:t xml:space="preserve"> </w:t>
      </w:r>
      <w:r>
        <w:rPr>
          <w:color w:val="2A2A2A"/>
        </w:rPr>
        <w:t>Parents</w:t>
      </w:r>
      <w:r>
        <w:rPr>
          <w:color w:val="2A2A2A"/>
          <w:spacing w:val="2"/>
        </w:rPr>
        <w:t xml:space="preserve"> </w:t>
      </w:r>
      <w:r>
        <w:rPr>
          <w:color w:val="2A2A2A"/>
        </w:rPr>
        <w:t>are</w:t>
      </w:r>
      <w:r>
        <w:rPr>
          <w:color w:val="2A2A2A"/>
          <w:spacing w:val="-8"/>
        </w:rPr>
        <w:t xml:space="preserve"> </w:t>
      </w:r>
      <w:r>
        <w:rPr>
          <w:color w:val="2A2A2A"/>
        </w:rPr>
        <w:t>responsible</w:t>
      </w:r>
      <w:r>
        <w:rPr>
          <w:color w:val="2A2A2A"/>
          <w:spacing w:val="2"/>
        </w:rPr>
        <w:t xml:space="preserve"> </w:t>
      </w:r>
      <w:r>
        <w:rPr>
          <w:color w:val="2A2A2A"/>
        </w:rPr>
        <w:t>for</w:t>
      </w:r>
      <w:r>
        <w:rPr>
          <w:color w:val="2A2A2A"/>
          <w:spacing w:val="-8"/>
        </w:rPr>
        <w:t xml:space="preserve"> </w:t>
      </w:r>
      <w:r>
        <w:rPr>
          <w:color w:val="2A2A2A"/>
        </w:rPr>
        <w:t>providing</w:t>
      </w:r>
      <w:r>
        <w:rPr>
          <w:color w:val="2A2A2A"/>
          <w:spacing w:val="-4"/>
        </w:rPr>
        <w:t xml:space="preserve"> </w:t>
      </w:r>
      <w:r>
        <w:rPr>
          <w:color w:val="2A2A2A"/>
        </w:rPr>
        <w:t>transportation</w:t>
      </w:r>
      <w:r>
        <w:rPr>
          <w:color w:val="2A2A2A"/>
          <w:spacing w:val="-8"/>
        </w:rPr>
        <w:t xml:space="preserve"> </w:t>
      </w:r>
      <w:r>
        <w:rPr>
          <w:color w:val="2A2A2A"/>
        </w:rPr>
        <w:t>to</w:t>
      </w:r>
      <w:r>
        <w:rPr>
          <w:color w:val="2A2A2A"/>
          <w:spacing w:val="-6"/>
        </w:rPr>
        <w:t xml:space="preserve"> </w:t>
      </w:r>
      <w:r w:rsidR="00913744">
        <w:rPr>
          <w:color w:val="2A2A2A"/>
        </w:rPr>
        <w:t>Bennington</w:t>
      </w:r>
      <w:r>
        <w:rPr>
          <w:color w:val="2A2A2A"/>
          <w:spacing w:val="-1"/>
        </w:rPr>
        <w:t xml:space="preserve"> </w:t>
      </w:r>
      <w:r>
        <w:rPr>
          <w:color w:val="2A2A2A"/>
        </w:rPr>
        <w:t>Public</w:t>
      </w:r>
      <w:r>
        <w:rPr>
          <w:color w:val="2A2A2A"/>
          <w:spacing w:val="-6"/>
        </w:rPr>
        <w:t xml:space="preserve"> </w:t>
      </w:r>
      <w:r>
        <w:rPr>
          <w:color w:val="2A2A2A"/>
        </w:rPr>
        <w:t>Schools</w:t>
      </w:r>
      <w:r>
        <w:rPr>
          <w:color w:val="2A2A2A"/>
          <w:spacing w:val="2"/>
        </w:rPr>
        <w:t xml:space="preserve"> </w:t>
      </w:r>
      <w:r>
        <w:rPr>
          <w:color w:val="2A2A2A"/>
        </w:rPr>
        <w:t>for</w:t>
      </w:r>
      <w:r>
        <w:rPr>
          <w:color w:val="2A2A2A"/>
          <w:spacing w:val="-7"/>
        </w:rPr>
        <w:t xml:space="preserve"> </w:t>
      </w:r>
      <w:r>
        <w:rPr>
          <w:color w:val="2A2A2A"/>
        </w:rPr>
        <w:t>multiple</w:t>
      </w:r>
      <w:r>
        <w:rPr>
          <w:color w:val="2A2A2A"/>
          <w:spacing w:val="4"/>
        </w:rPr>
        <w:t xml:space="preserve"> </w:t>
      </w:r>
      <w:r>
        <w:rPr>
          <w:color w:val="2A2A2A"/>
        </w:rPr>
        <w:t>days</w:t>
      </w:r>
      <w:r>
        <w:rPr>
          <w:color w:val="2A2A2A"/>
          <w:spacing w:val="-4"/>
        </w:rPr>
        <w:t xml:space="preserve"> </w:t>
      </w:r>
      <w:r>
        <w:rPr>
          <w:color w:val="2A2A2A"/>
        </w:rPr>
        <w:t>of testing.</w:t>
      </w:r>
    </w:p>
    <w:p w14:paraId="391DCE00" w14:textId="77777777" w:rsidR="004F2C4B" w:rsidRDefault="004F2C4B" w:rsidP="004F2C4B">
      <w:pPr>
        <w:pStyle w:val="BodyText"/>
        <w:spacing w:before="4"/>
        <w:rPr>
          <w:sz w:val="27"/>
        </w:rPr>
      </w:pPr>
    </w:p>
    <w:p w14:paraId="4774A772" w14:textId="77777777" w:rsidR="004F2C4B" w:rsidRDefault="004F2C4B" w:rsidP="004F2C4B">
      <w:pPr>
        <w:pStyle w:val="Heading2"/>
        <w:ind w:left="128"/>
      </w:pPr>
      <w:r>
        <w:rPr>
          <w:color w:val="2A2A2A"/>
        </w:rPr>
        <w:t>Student Responsibility</w:t>
      </w:r>
    </w:p>
    <w:p w14:paraId="6148AB43" w14:textId="77777777" w:rsidR="004F2C4B" w:rsidRDefault="004F2C4B" w:rsidP="004F2C4B">
      <w:pPr>
        <w:pStyle w:val="BodyText"/>
        <w:rPr>
          <w:b/>
          <w:sz w:val="22"/>
        </w:rPr>
      </w:pPr>
    </w:p>
    <w:p w14:paraId="3BDF03EE" w14:textId="1E9C404A" w:rsidR="004F2C4B" w:rsidRDefault="00913744" w:rsidP="004F2C4B">
      <w:pPr>
        <w:pStyle w:val="BodyText"/>
        <w:spacing w:before="136" w:line="283" w:lineRule="auto"/>
        <w:ind w:left="122" w:right="370" w:firstLine="7"/>
      </w:pPr>
      <w:r>
        <w:rPr>
          <w:color w:val="2A2A2A"/>
        </w:rPr>
        <w:t>Bennington</w:t>
      </w:r>
      <w:r w:rsidR="004F2C4B">
        <w:rPr>
          <w:color w:val="2A2A2A"/>
        </w:rPr>
        <w:t xml:space="preserve"> Public School virtual students should plan to commit at least 5 hours per week per class/subject (30-35 hours per week). It is the responsibility of the student to login every instructional day. It is the responsibility of the student to complete their assignments within the allotted deadlines. It is the responsibility of the student to contact their teachers via email if they have any questions.</w:t>
      </w:r>
    </w:p>
    <w:p w14:paraId="75A68C16" w14:textId="77777777" w:rsidR="004F2C4B" w:rsidRDefault="004F2C4B" w:rsidP="004F2C4B">
      <w:pPr>
        <w:pStyle w:val="BodyText"/>
        <w:spacing w:before="1"/>
        <w:rPr>
          <w:sz w:val="27"/>
        </w:rPr>
      </w:pPr>
    </w:p>
    <w:p w14:paraId="115924E7" w14:textId="77777777" w:rsidR="004F2C4B" w:rsidRDefault="004F2C4B" w:rsidP="004F2C4B">
      <w:pPr>
        <w:pStyle w:val="Heading2"/>
      </w:pPr>
      <w:r>
        <w:rPr>
          <w:color w:val="2A2A2A"/>
        </w:rPr>
        <w:t>Parent Responsibility</w:t>
      </w:r>
    </w:p>
    <w:p w14:paraId="23E95D9A" w14:textId="77777777" w:rsidR="004F2C4B" w:rsidRDefault="004F2C4B" w:rsidP="004F2C4B">
      <w:pPr>
        <w:pStyle w:val="BodyText"/>
        <w:spacing w:before="6"/>
        <w:rPr>
          <w:b/>
          <w:sz w:val="32"/>
        </w:rPr>
      </w:pPr>
    </w:p>
    <w:p w14:paraId="4AB8B2D0" w14:textId="5B939A03" w:rsidR="004F2C4B" w:rsidRDefault="004F2C4B" w:rsidP="004F2C4B">
      <w:pPr>
        <w:pStyle w:val="BodyText"/>
        <w:spacing w:before="1" w:line="288" w:lineRule="auto"/>
        <w:ind w:left="123" w:right="229" w:hanging="4"/>
      </w:pPr>
      <w:r>
        <w:rPr>
          <w:color w:val="2A2A2A"/>
        </w:rPr>
        <w:t>Parents must monitor student progress and maintain communication with teachers. If an address, email, or phone number changes, pare</w:t>
      </w:r>
      <w:r w:rsidR="00913744">
        <w:rPr>
          <w:color w:val="2A2A2A"/>
        </w:rPr>
        <w:t xml:space="preserve">nts must notify the school </w:t>
      </w:r>
      <w:r>
        <w:rPr>
          <w:color w:val="2A2A2A"/>
        </w:rPr>
        <w:t>office to update</w:t>
      </w:r>
      <w:r w:rsidR="00913744">
        <w:rPr>
          <w:color w:val="2A2A2A"/>
        </w:rPr>
        <w:t xml:space="preserve"> this information</w:t>
      </w:r>
      <w:r>
        <w:rPr>
          <w:color w:val="2A2A2A"/>
        </w:rPr>
        <w:t>, as well as update any online profiles.</w:t>
      </w:r>
    </w:p>
    <w:p w14:paraId="2AB0B58C" w14:textId="77777777" w:rsidR="004F2C4B" w:rsidRDefault="004F2C4B" w:rsidP="004F2C4B">
      <w:pPr>
        <w:spacing w:line="288" w:lineRule="auto"/>
        <w:sectPr w:rsidR="004F2C4B">
          <w:pgSz w:w="12240" w:h="15840"/>
          <w:pgMar w:top="1740" w:right="1320" w:bottom="280" w:left="1300" w:header="725" w:footer="0" w:gutter="0"/>
          <w:cols w:space="720"/>
        </w:sectPr>
      </w:pPr>
    </w:p>
    <w:p w14:paraId="7729D0B6" w14:textId="77777777" w:rsidR="00C0064A" w:rsidRDefault="00C0064A" w:rsidP="00B2653D">
      <w:pPr>
        <w:pStyle w:val="policynormal"/>
        <w:jc w:val="center"/>
        <w:rPr>
          <w:rFonts w:asciiTheme="minorHAnsi" w:hAnsiTheme="minorHAnsi"/>
          <w:sz w:val="36"/>
          <w:szCs w:val="36"/>
        </w:rPr>
      </w:pPr>
    </w:p>
    <w:p w14:paraId="1A38C371" w14:textId="77777777" w:rsidR="00C0064A" w:rsidRDefault="00C0064A" w:rsidP="00B2653D">
      <w:pPr>
        <w:pStyle w:val="policynormal"/>
        <w:jc w:val="center"/>
        <w:rPr>
          <w:rFonts w:asciiTheme="minorHAnsi" w:hAnsiTheme="minorHAnsi"/>
          <w:sz w:val="36"/>
          <w:szCs w:val="36"/>
        </w:rPr>
      </w:pPr>
    </w:p>
    <w:p w14:paraId="62DC02A9" w14:textId="77777777" w:rsidR="00276A0F" w:rsidRDefault="00276A0F" w:rsidP="00B2653D">
      <w:pPr>
        <w:pStyle w:val="policynormal"/>
        <w:jc w:val="center"/>
        <w:rPr>
          <w:rFonts w:asciiTheme="minorHAnsi" w:hAnsiTheme="minorHAnsi"/>
          <w:sz w:val="36"/>
          <w:szCs w:val="36"/>
        </w:rPr>
      </w:pPr>
    </w:p>
    <w:p w14:paraId="2D5EED28" w14:textId="77777777" w:rsidR="00276A0F" w:rsidRDefault="00276A0F" w:rsidP="00B2653D">
      <w:pPr>
        <w:pStyle w:val="policynormal"/>
        <w:jc w:val="center"/>
        <w:rPr>
          <w:rFonts w:asciiTheme="minorHAnsi" w:hAnsiTheme="minorHAnsi"/>
          <w:sz w:val="36"/>
          <w:szCs w:val="36"/>
        </w:rPr>
      </w:pPr>
    </w:p>
    <w:p w14:paraId="2DBCD041" w14:textId="77777777" w:rsidR="00276A0F" w:rsidRDefault="00276A0F" w:rsidP="00B2653D">
      <w:pPr>
        <w:pStyle w:val="policynormal"/>
        <w:jc w:val="center"/>
        <w:rPr>
          <w:rFonts w:asciiTheme="minorHAnsi" w:hAnsiTheme="minorHAnsi"/>
          <w:sz w:val="36"/>
          <w:szCs w:val="36"/>
        </w:rPr>
      </w:pPr>
    </w:p>
    <w:p w14:paraId="3F8E1459" w14:textId="77777777" w:rsidR="00276A0F" w:rsidRDefault="00276A0F" w:rsidP="00B2653D">
      <w:pPr>
        <w:pStyle w:val="policynormal"/>
        <w:jc w:val="center"/>
        <w:rPr>
          <w:rFonts w:asciiTheme="minorHAnsi" w:hAnsiTheme="minorHAnsi"/>
          <w:sz w:val="36"/>
          <w:szCs w:val="36"/>
        </w:rPr>
      </w:pPr>
    </w:p>
    <w:p w14:paraId="48AF5FCA" w14:textId="77777777" w:rsidR="00276A0F" w:rsidRDefault="00276A0F" w:rsidP="00B2653D">
      <w:pPr>
        <w:pStyle w:val="policynormal"/>
        <w:jc w:val="center"/>
        <w:rPr>
          <w:rFonts w:asciiTheme="minorHAnsi" w:hAnsiTheme="minorHAnsi"/>
          <w:sz w:val="36"/>
          <w:szCs w:val="36"/>
        </w:rPr>
      </w:pPr>
    </w:p>
    <w:p w14:paraId="0AFAB0D6" w14:textId="77777777" w:rsidR="00276A0F" w:rsidRDefault="00276A0F" w:rsidP="00B2653D">
      <w:pPr>
        <w:pStyle w:val="policynormal"/>
        <w:jc w:val="center"/>
        <w:rPr>
          <w:rFonts w:asciiTheme="minorHAnsi" w:hAnsiTheme="minorHAnsi"/>
          <w:sz w:val="36"/>
          <w:szCs w:val="36"/>
        </w:rPr>
      </w:pPr>
    </w:p>
    <w:p w14:paraId="4E5EBD29" w14:textId="77777777" w:rsidR="00276A0F" w:rsidRDefault="00276A0F" w:rsidP="00B2653D">
      <w:pPr>
        <w:pStyle w:val="policynormal"/>
        <w:jc w:val="center"/>
        <w:rPr>
          <w:rFonts w:asciiTheme="minorHAnsi" w:hAnsiTheme="minorHAnsi"/>
          <w:sz w:val="36"/>
          <w:szCs w:val="36"/>
        </w:rPr>
      </w:pPr>
    </w:p>
    <w:p w14:paraId="238BA94F" w14:textId="77777777" w:rsidR="00276A0F" w:rsidRDefault="00276A0F" w:rsidP="00B2653D">
      <w:pPr>
        <w:pStyle w:val="policynormal"/>
        <w:jc w:val="center"/>
        <w:rPr>
          <w:rFonts w:asciiTheme="minorHAnsi" w:hAnsiTheme="minorHAnsi"/>
          <w:sz w:val="36"/>
          <w:szCs w:val="36"/>
        </w:rPr>
      </w:pPr>
    </w:p>
    <w:p w14:paraId="3FEB0641" w14:textId="77777777" w:rsidR="00276A0F" w:rsidRDefault="00276A0F" w:rsidP="00B2653D">
      <w:pPr>
        <w:pStyle w:val="policynormal"/>
        <w:jc w:val="center"/>
        <w:rPr>
          <w:rFonts w:asciiTheme="minorHAnsi" w:hAnsiTheme="minorHAnsi"/>
          <w:sz w:val="36"/>
          <w:szCs w:val="36"/>
        </w:rPr>
      </w:pPr>
    </w:p>
    <w:p w14:paraId="365BBB30" w14:textId="77777777" w:rsidR="00276A0F" w:rsidRDefault="00276A0F" w:rsidP="00B2653D">
      <w:pPr>
        <w:pStyle w:val="policynormal"/>
        <w:jc w:val="center"/>
        <w:rPr>
          <w:rFonts w:asciiTheme="minorHAnsi" w:hAnsiTheme="minorHAnsi"/>
          <w:sz w:val="36"/>
          <w:szCs w:val="36"/>
        </w:rPr>
      </w:pPr>
    </w:p>
    <w:p w14:paraId="7828F687" w14:textId="77777777" w:rsidR="00276A0F" w:rsidRDefault="00276A0F" w:rsidP="00B2653D">
      <w:pPr>
        <w:pStyle w:val="policynormal"/>
        <w:jc w:val="center"/>
        <w:rPr>
          <w:rFonts w:asciiTheme="minorHAnsi" w:hAnsiTheme="minorHAnsi"/>
          <w:sz w:val="36"/>
          <w:szCs w:val="36"/>
        </w:rPr>
      </w:pPr>
    </w:p>
    <w:p w14:paraId="56868DEE" w14:textId="77777777" w:rsidR="00276A0F" w:rsidRDefault="00276A0F" w:rsidP="00B2653D">
      <w:pPr>
        <w:pStyle w:val="policynormal"/>
        <w:jc w:val="center"/>
        <w:rPr>
          <w:rFonts w:asciiTheme="minorHAnsi" w:hAnsiTheme="minorHAnsi"/>
          <w:sz w:val="36"/>
          <w:szCs w:val="36"/>
        </w:rPr>
      </w:pPr>
    </w:p>
    <w:p w14:paraId="02FFCB17" w14:textId="77777777" w:rsidR="00276A0F" w:rsidRDefault="00276A0F" w:rsidP="00B2653D">
      <w:pPr>
        <w:pStyle w:val="policynormal"/>
        <w:jc w:val="center"/>
        <w:rPr>
          <w:rFonts w:asciiTheme="minorHAnsi" w:hAnsiTheme="minorHAnsi"/>
          <w:sz w:val="36"/>
          <w:szCs w:val="36"/>
        </w:rPr>
      </w:pPr>
    </w:p>
    <w:p w14:paraId="2A1EECDA" w14:textId="77777777" w:rsidR="00276A0F" w:rsidRDefault="00276A0F" w:rsidP="00B2653D">
      <w:pPr>
        <w:pStyle w:val="policynormal"/>
        <w:jc w:val="center"/>
        <w:rPr>
          <w:rFonts w:asciiTheme="minorHAnsi" w:hAnsiTheme="minorHAnsi"/>
          <w:sz w:val="36"/>
          <w:szCs w:val="36"/>
        </w:rPr>
      </w:pPr>
    </w:p>
    <w:p w14:paraId="7F712336" w14:textId="77777777" w:rsidR="00276A0F" w:rsidRDefault="00276A0F" w:rsidP="00B2653D">
      <w:pPr>
        <w:pStyle w:val="policynormal"/>
        <w:jc w:val="center"/>
        <w:rPr>
          <w:rFonts w:asciiTheme="minorHAnsi" w:hAnsiTheme="minorHAnsi"/>
          <w:sz w:val="36"/>
          <w:szCs w:val="36"/>
        </w:rPr>
      </w:pPr>
    </w:p>
    <w:p w14:paraId="3260D26B" w14:textId="77777777" w:rsidR="00276A0F" w:rsidRDefault="00276A0F" w:rsidP="00B2653D">
      <w:pPr>
        <w:pStyle w:val="policynormal"/>
        <w:jc w:val="center"/>
        <w:rPr>
          <w:rFonts w:asciiTheme="minorHAnsi" w:hAnsiTheme="minorHAnsi"/>
          <w:sz w:val="36"/>
          <w:szCs w:val="36"/>
        </w:rPr>
      </w:pPr>
    </w:p>
    <w:p w14:paraId="477519D4" w14:textId="77777777" w:rsidR="00276A0F" w:rsidRDefault="00276A0F" w:rsidP="00B2653D">
      <w:pPr>
        <w:pStyle w:val="policynormal"/>
        <w:jc w:val="center"/>
        <w:rPr>
          <w:rFonts w:asciiTheme="minorHAnsi" w:hAnsiTheme="minorHAnsi"/>
          <w:sz w:val="36"/>
          <w:szCs w:val="36"/>
        </w:rPr>
      </w:pPr>
    </w:p>
    <w:p w14:paraId="726CB460" w14:textId="77777777" w:rsidR="00276A0F" w:rsidRDefault="00276A0F" w:rsidP="00B2653D">
      <w:pPr>
        <w:pStyle w:val="policynormal"/>
        <w:jc w:val="center"/>
        <w:rPr>
          <w:rFonts w:asciiTheme="minorHAnsi" w:hAnsiTheme="minorHAnsi"/>
          <w:sz w:val="36"/>
          <w:szCs w:val="36"/>
        </w:rPr>
      </w:pPr>
    </w:p>
    <w:p w14:paraId="4F50C953" w14:textId="77777777" w:rsidR="00276A0F" w:rsidRDefault="00276A0F" w:rsidP="00B2653D">
      <w:pPr>
        <w:pStyle w:val="policynormal"/>
        <w:jc w:val="center"/>
        <w:rPr>
          <w:rFonts w:asciiTheme="minorHAnsi" w:hAnsiTheme="minorHAnsi"/>
          <w:sz w:val="36"/>
          <w:szCs w:val="36"/>
        </w:rPr>
      </w:pPr>
    </w:p>
    <w:p w14:paraId="69485821" w14:textId="77777777" w:rsidR="00276A0F" w:rsidRDefault="00276A0F" w:rsidP="00B2653D">
      <w:pPr>
        <w:pStyle w:val="policynormal"/>
        <w:jc w:val="center"/>
        <w:rPr>
          <w:rFonts w:asciiTheme="minorHAnsi" w:hAnsiTheme="minorHAnsi"/>
          <w:sz w:val="36"/>
          <w:szCs w:val="36"/>
        </w:rPr>
      </w:pPr>
    </w:p>
    <w:p w14:paraId="1769E82C" w14:textId="77777777" w:rsidR="00276A0F" w:rsidRDefault="00276A0F" w:rsidP="00B2653D">
      <w:pPr>
        <w:pStyle w:val="policynormal"/>
        <w:jc w:val="center"/>
        <w:rPr>
          <w:rFonts w:asciiTheme="minorHAnsi" w:hAnsiTheme="minorHAnsi"/>
          <w:sz w:val="36"/>
          <w:szCs w:val="36"/>
        </w:rPr>
      </w:pPr>
    </w:p>
    <w:p w14:paraId="54FC8EF7" w14:textId="77777777" w:rsidR="00276A0F" w:rsidRDefault="00276A0F" w:rsidP="00B2653D">
      <w:pPr>
        <w:pStyle w:val="policynormal"/>
        <w:jc w:val="center"/>
        <w:rPr>
          <w:rFonts w:asciiTheme="minorHAnsi" w:hAnsiTheme="minorHAnsi"/>
          <w:sz w:val="36"/>
          <w:szCs w:val="36"/>
        </w:rPr>
      </w:pPr>
    </w:p>
    <w:p w14:paraId="78056F4C" w14:textId="77777777" w:rsidR="00276A0F" w:rsidRDefault="00276A0F" w:rsidP="00B2653D">
      <w:pPr>
        <w:pStyle w:val="policynormal"/>
        <w:jc w:val="center"/>
        <w:rPr>
          <w:rFonts w:asciiTheme="minorHAnsi" w:hAnsiTheme="minorHAnsi"/>
          <w:sz w:val="36"/>
          <w:szCs w:val="36"/>
        </w:rPr>
      </w:pPr>
    </w:p>
    <w:p w14:paraId="038BA116" w14:textId="77777777" w:rsidR="00276A0F" w:rsidRDefault="00276A0F" w:rsidP="00B2653D">
      <w:pPr>
        <w:pStyle w:val="policynormal"/>
        <w:jc w:val="center"/>
        <w:rPr>
          <w:rFonts w:asciiTheme="minorHAnsi" w:hAnsiTheme="minorHAnsi"/>
          <w:sz w:val="36"/>
          <w:szCs w:val="36"/>
        </w:rPr>
      </w:pPr>
    </w:p>
    <w:p w14:paraId="1EAF80D1" w14:textId="77777777" w:rsidR="00276A0F" w:rsidRDefault="00276A0F" w:rsidP="00B2653D">
      <w:pPr>
        <w:pStyle w:val="policynormal"/>
        <w:jc w:val="center"/>
        <w:rPr>
          <w:rFonts w:asciiTheme="minorHAnsi" w:hAnsiTheme="minorHAnsi"/>
          <w:sz w:val="36"/>
          <w:szCs w:val="36"/>
        </w:rPr>
      </w:pPr>
    </w:p>
    <w:p w14:paraId="4DED91C4" w14:textId="77777777" w:rsidR="00276A0F" w:rsidRDefault="00276A0F" w:rsidP="00B2653D">
      <w:pPr>
        <w:pStyle w:val="policynormal"/>
        <w:jc w:val="center"/>
        <w:rPr>
          <w:rFonts w:asciiTheme="minorHAnsi" w:hAnsiTheme="minorHAnsi"/>
          <w:sz w:val="36"/>
          <w:szCs w:val="36"/>
        </w:rPr>
      </w:pPr>
    </w:p>
    <w:p w14:paraId="0D220233" w14:textId="77777777" w:rsidR="00B2653D" w:rsidRPr="00B7442A" w:rsidRDefault="00B2653D" w:rsidP="00B2653D">
      <w:pPr>
        <w:pStyle w:val="policynormal"/>
        <w:rPr>
          <w:rFonts w:asciiTheme="minorHAnsi" w:hAnsiTheme="minorHAnsi"/>
        </w:rPr>
      </w:pPr>
    </w:p>
    <w:p w14:paraId="7F28C516" w14:textId="77777777" w:rsidR="00353D66" w:rsidRDefault="00353D66" w:rsidP="00353D66">
      <w:pPr>
        <w:spacing w:before="240" w:after="240" w:line="240" w:lineRule="auto"/>
        <w:jc w:val="center"/>
        <w:rPr>
          <w:rFonts w:eastAsia="Times New Roman" w:cs="Arial"/>
          <w:bCs/>
          <w:color w:val="000000"/>
          <w:sz w:val="36"/>
          <w:szCs w:val="36"/>
        </w:rPr>
      </w:pPr>
    </w:p>
    <w:p w14:paraId="5A1DDCBE" w14:textId="77777777" w:rsidR="00353D66" w:rsidRDefault="00353D66" w:rsidP="00353D66">
      <w:pPr>
        <w:spacing w:before="240" w:after="240" w:line="240" w:lineRule="auto"/>
        <w:jc w:val="center"/>
        <w:rPr>
          <w:rFonts w:eastAsia="Times New Roman" w:cs="Arial"/>
          <w:bCs/>
          <w:color w:val="000000"/>
          <w:sz w:val="36"/>
          <w:szCs w:val="36"/>
        </w:rPr>
      </w:pPr>
    </w:p>
    <w:p w14:paraId="46AA59B0" w14:textId="77777777" w:rsidR="00353D66" w:rsidRDefault="00353D66" w:rsidP="00353D66">
      <w:pPr>
        <w:spacing w:before="240" w:after="240" w:line="240" w:lineRule="auto"/>
        <w:jc w:val="center"/>
        <w:rPr>
          <w:rFonts w:eastAsia="Times New Roman" w:cs="Arial"/>
          <w:bCs/>
          <w:color w:val="000000"/>
          <w:sz w:val="36"/>
          <w:szCs w:val="36"/>
        </w:rPr>
      </w:pPr>
    </w:p>
    <w:p w14:paraId="103F87A9" w14:textId="77777777" w:rsidR="00353D66" w:rsidRDefault="00353D66" w:rsidP="00353D66">
      <w:pPr>
        <w:spacing w:before="240" w:after="240" w:line="240" w:lineRule="auto"/>
        <w:jc w:val="center"/>
        <w:rPr>
          <w:rFonts w:eastAsia="Times New Roman" w:cs="Arial"/>
          <w:bCs/>
          <w:color w:val="000000"/>
          <w:sz w:val="36"/>
          <w:szCs w:val="36"/>
        </w:rPr>
      </w:pPr>
    </w:p>
    <w:p w14:paraId="70442640" w14:textId="77777777" w:rsidR="00353D66" w:rsidRDefault="00353D66" w:rsidP="00353D66">
      <w:pPr>
        <w:spacing w:before="240" w:after="240" w:line="240" w:lineRule="auto"/>
        <w:jc w:val="center"/>
        <w:rPr>
          <w:rFonts w:eastAsia="Times New Roman" w:cs="Arial"/>
          <w:bCs/>
          <w:color w:val="000000"/>
          <w:sz w:val="36"/>
          <w:szCs w:val="36"/>
        </w:rPr>
      </w:pPr>
    </w:p>
    <w:p w14:paraId="017C4683" w14:textId="77777777" w:rsidR="00353D66" w:rsidRDefault="00353D66" w:rsidP="00353D66">
      <w:pPr>
        <w:spacing w:before="240" w:after="240" w:line="240" w:lineRule="auto"/>
        <w:jc w:val="center"/>
        <w:rPr>
          <w:rFonts w:eastAsia="Times New Roman" w:cs="Arial"/>
          <w:bCs/>
          <w:color w:val="000000"/>
          <w:sz w:val="36"/>
          <w:szCs w:val="36"/>
        </w:rPr>
      </w:pPr>
    </w:p>
    <w:p w14:paraId="17A9BA60" w14:textId="77777777" w:rsidR="00353D66" w:rsidRDefault="00353D66" w:rsidP="00353D66">
      <w:pPr>
        <w:spacing w:before="240" w:after="240" w:line="240" w:lineRule="auto"/>
        <w:jc w:val="center"/>
        <w:rPr>
          <w:rFonts w:eastAsia="Times New Roman" w:cs="Arial"/>
          <w:bCs/>
          <w:color w:val="000000"/>
          <w:sz w:val="36"/>
          <w:szCs w:val="36"/>
        </w:rPr>
      </w:pPr>
    </w:p>
    <w:p w14:paraId="655FC3D9" w14:textId="77777777" w:rsidR="00353D66" w:rsidRDefault="00353D66" w:rsidP="00353D66">
      <w:pPr>
        <w:spacing w:before="240" w:after="240" w:line="240" w:lineRule="auto"/>
        <w:jc w:val="center"/>
        <w:rPr>
          <w:rFonts w:eastAsia="Times New Roman" w:cs="Arial"/>
          <w:bCs/>
          <w:color w:val="000000"/>
          <w:sz w:val="36"/>
          <w:szCs w:val="36"/>
        </w:rPr>
      </w:pPr>
    </w:p>
    <w:p w14:paraId="0D0ADFC6" w14:textId="77777777" w:rsidR="00E01732" w:rsidRDefault="00E01732" w:rsidP="00353D66">
      <w:pPr>
        <w:jc w:val="center"/>
        <w:rPr>
          <w:rFonts w:cs="Times New Roman"/>
          <w:sz w:val="36"/>
          <w:szCs w:val="36"/>
        </w:rPr>
      </w:pPr>
    </w:p>
    <w:p w14:paraId="75375FA1" w14:textId="77777777" w:rsidR="00E01732" w:rsidRDefault="00E01732" w:rsidP="00353D66">
      <w:pPr>
        <w:jc w:val="center"/>
        <w:rPr>
          <w:rFonts w:cs="Times New Roman"/>
          <w:sz w:val="36"/>
          <w:szCs w:val="36"/>
        </w:rPr>
      </w:pPr>
    </w:p>
    <w:p w14:paraId="685CA63C" w14:textId="77777777" w:rsidR="00E01732" w:rsidRDefault="00E01732" w:rsidP="00353D66">
      <w:pPr>
        <w:jc w:val="center"/>
        <w:rPr>
          <w:rFonts w:cs="Times New Roman"/>
          <w:sz w:val="36"/>
          <w:szCs w:val="36"/>
        </w:rPr>
      </w:pPr>
    </w:p>
    <w:p w14:paraId="45624AA7" w14:textId="77777777" w:rsidR="00E01732" w:rsidRDefault="00E01732" w:rsidP="00353D66">
      <w:pPr>
        <w:jc w:val="center"/>
        <w:rPr>
          <w:rFonts w:cs="Times New Roman"/>
          <w:sz w:val="36"/>
          <w:szCs w:val="36"/>
        </w:rPr>
      </w:pPr>
    </w:p>
    <w:p w14:paraId="66D6AFFF" w14:textId="77777777" w:rsidR="00E01732" w:rsidRDefault="00E01732" w:rsidP="00353D66">
      <w:pPr>
        <w:jc w:val="center"/>
        <w:rPr>
          <w:rFonts w:cs="Times New Roman"/>
          <w:sz w:val="36"/>
          <w:szCs w:val="36"/>
        </w:rPr>
      </w:pPr>
    </w:p>
    <w:p w14:paraId="552AC6D7" w14:textId="77777777" w:rsidR="00E01732" w:rsidRDefault="00E01732" w:rsidP="00353D66">
      <w:pPr>
        <w:jc w:val="center"/>
        <w:rPr>
          <w:rFonts w:cs="Times New Roman"/>
          <w:sz w:val="36"/>
          <w:szCs w:val="36"/>
        </w:rPr>
      </w:pPr>
    </w:p>
    <w:p w14:paraId="651B13F3" w14:textId="77777777" w:rsidR="00E01732" w:rsidRDefault="00E01732" w:rsidP="00353D66">
      <w:pPr>
        <w:jc w:val="center"/>
        <w:rPr>
          <w:rFonts w:cs="Times New Roman"/>
          <w:sz w:val="36"/>
          <w:szCs w:val="36"/>
        </w:rPr>
      </w:pPr>
    </w:p>
    <w:p w14:paraId="5AD9360E" w14:textId="77777777" w:rsidR="00E01732" w:rsidRDefault="00E01732" w:rsidP="00353D66">
      <w:pPr>
        <w:jc w:val="center"/>
        <w:rPr>
          <w:rFonts w:cs="Times New Roman"/>
          <w:sz w:val="36"/>
          <w:szCs w:val="36"/>
        </w:rPr>
      </w:pPr>
    </w:p>
    <w:p w14:paraId="59FB9CB0" w14:textId="77777777" w:rsidR="00E01732" w:rsidRDefault="00E01732" w:rsidP="00353D66">
      <w:pPr>
        <w:jc w:val="center"/>
        <w:rPr>
          <w:rFonts w:cs="Times New Roman"/>
          <w:sz w:val="36"/>
          <w:szCs w:val="36"/>
        </w:rPr>
      </w:pPr>
    </w:p>
    <w:p w14:paraId="24B6F178" w14:textId="77777777" w:rsidR="00E01732" w:rsidRDefault="00E01732" w:rsidP="00353D66">
      <w:pPr>
        <w:jc w:val="center"/>
        <w:rPr>
          <w:rFonts w:cs="Times New Roman"/>
          <w:sz w:val="36"/>
          <w:szCs w:val="36"/>
        </w:rPr>
      </w:pPr>
    </w:p>
    <w:p w14:paraId="195A40CB" w14:textId="77777777" w:rsidR="00E01732" w:rsidRDefault="00E01732" w:rsidP="00353D66">
      <w:pPr>
        <w:jc w:val="center"/>
        <w:rPr>
          <w:rFonts w:cs="Times New Roman"/>
          <w:sz w:val="36"/>
          <w:szCs w:val="36"/>
        </w:rPr>
      </w:pPr>
    </w:p>
    <w:p w14:paraId="7ECF9298" w14:textId="7C37DA1C" w:rsidR="007B36EC" w:rsidRDefault="007B36EC" w:rsidP="00353D66">
      <w:pPr>
        <w:rPr>
          <w:rFonts w:cs="Times New Roman"/>
          <w:sz w:val="20"/>
          <w:szCs w:val="20"/>
        </w:rPr>
      </w:pPr>
    </w:p>
    <w:p w14:paraId="05B75EFC" w14:textId="66C391EE" w:rsidR="007B36EC" w:rsidRDefault="007B36EC" w:rsidP="00353D66">
      <w:pPr>
        <w:rPr>
          <w:rFonts w:cs="Times New Roman"/>
          <w:sz w:val="20"/>
          <w:szCs w:val="20"/>
        </w:rPr>
      </w:pPr>
    </w:p>
    <w:p w14:paraId="77C253FD" w14:textId="751D0CC4" w:rsidR="007B36EC" w:rsidRDefault="007B36EC" w:rsidP="00353D66">
      <w:pPr>
        <w:rPr>
          <w:rFonts w:cs="Times New Roman"/>
          <w:sz w:val="20"/>
          <w:szCs w:val="20"/>
        </w:rPr>
      </w:pPr>
    </w:p>
    <w:p w14:paraId="767F9EC8" w14:textId="18FB47EF" w:rsidR="007B36EC" w:rsidRDefault="007B36EC" w:rsidP="00353D66">
      <w:pPr>
        <w:rPr>
          <w:rFonts w:cs="Times New Roman"/>
          <w:sz w:val="20"/>
          <w:szCs w:val="20"/>
        </w:rPr>
      </w:pPr>
    </w:p>
    <w:p w14:paraId="7B03573D" w14:textId="4A36C0F0" w:rsidR="007B36EC" w:rsidRDefault="007B36EC" w:rsidP="00353D66">
      <w:pPr>
        <w:rPr>
          <w:rFonts w:cs="Times New Roman"/>
          <w:sz w:val="20"/>
          <w:szCs w:val="20"/>
        </w:rPr>
      </w:pPr>
    </w:p>
    <w:p w14:paraId="319481BE" w14:textId="29422599" w:rsidR="007B36EC" w:rsidRDefault="007B36EC" w:rsidP="00353D66">
      <w:pPr>
        <w:rPr>
          <w:rFonts w:cs="Times New Roman"/>
          <w:sz w:val="20"/>
          <w:szCs w:val="20"/>
        </w:rPr>
      </w:pPr>
    </w:p>
    <w:p w14:paraId="69A934AC" w14:textId="1B569F60" w:rsidR="007B36EC" w:rsidRDefault="007B36EC" w:rsidP="00353D66">
      <w:pPr>
        <w:rPr>
          <w:rFonts w:cs="Times New Roman"/>
          <w:sz w:val="20"/>
          <w:szCs w:val="20"/>
        </w:rPr>
      </w:pPr>
    </w:p>
    <w:p w14:paraId="652CE723" w14:textId="06AC0B93" w:rsidR="007B36EC" w:rsidRDefault="007B36EC" w:rsidP="00353D66">
      <w:pPr>
        <w:rPr>
          <w:rFonts w:cs="Times New Roman"/>
          <w:sz w:val="20"/>
          <w:szCs w:val="20"/>
        </w:rPr>
      </w:pPr>
    </w:p>
    <w:p w14:paraId="1144C26C" w14:textId="15E36FAB" w:rsidR="007B36EC" w:rsidRDefault="007B36EC" w:rsidP="00353D66">
      <w:pPr>
        <w:rPr>
          <w:rFonts w:cs="Times New Roman"/>
          <w:sz w:val="20"/>
          <w:szCs w:val="20"/>
        </w:rPr>
      </w:pPr>
    </w:p>
    <w:p w14:paraId="513FC312" w14:textId="162B5C1D" w:rsidR="007B36EC" w:rsidRDefault="007B36EC" w:rsidP="00353D66">
      <w:pPr>
        <w:rPr>
          <w:rFonts w:cs="Times New Roman"/>
          <w:sz w:val="20"/>
          <w:szCs w:val="20"/>
        </w:rPr>
      </w:pPr>
    </w:p>
    <w:p w14:paraId="14F1F8ED" w14:textId="21E76707" w:rsidR="007B36EC" w:rsidRDefault="007B36EC" w:rsidP="00353D66">
      <w:pPr>
        <w:rPr>
          <w:rFonts w:cs="Times New Roman"/>
          <w:sz w:val="20"/>
          <w:szCs w:val="20"/>
        </w:rPr>
      </w:pPr>
    </w:p>
    <w:p w14:paraId="45684398" w14:textId="4BF60612" w:rsidR="007B36EC" w:rsidRDefault="007B36EC" w:rsidP="00353D66">
      <w:pPr>
        <w:rPr>
          <w:rFonts w:cs="Times New Roman"/>
          <w:sz w:val="20"/>
          <w:szCs w:val="20"/>
        </w:rPr>
      </w:pPr>
    </w:p>
    <w:p w14:paraId="3853B0F0" w14:textId="7DB7BD34" w:rsidR="007B36EC" w:rsidRDefault="007B36EC" w:rsidP="00353D66">
      <w:pPr>
        <w:rPr>
          <w:rFonts w:cs="Times New Roman"/>
          <w:sz w:val="20"/>
          <w:szCs w:val="20"/>
        </w:rPr>
      </w:pPr>
    </w:p>
    <w:p w14:paraId="0CE261D0" w14:textId="1A9E387D" w:rsidR="007B36EC" w:rsidRDefault="007B36EC" w:rsidP="00353D66">
      <w:pPr>
        <w:rPr>
          <w:rFonts w:cs="Times New Roman"/>
          <w:sz w:val="20"/>
          <w:szCs w:val="20"/>
        </w:rPr>
      </w:pPr>
      <w:r>
        <w:rPr>
          <w:rFonts w:eastAsia="Times New Roman" w:cs="Arial"/>
          <w:bCs/>
          <w:noProof/>
          <w:color w:val="000000"/>
          <w:sz w:val="36"/>
          <w:szCs w:val="36"/>
        </w:rPr>
        <w:lastRenderedPageBreak/>
        <w:drawing>
          <wp:inline distT="0" distB="0" distL="0" distR="0" wp14:anchorId="42E9C876" wp14:editId="4C593CD0">
            <wp:extent cx="6154023" cy="5333246"/>
            <wp:effectExtent l="0" t="8572"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Screening Form.PNG"/>
                    <pic:cNvPicPr/>
                  </pic:nvPicPr>
                  <pic:blipFill>
                    <a:blip r:embed="rId6">
                      <a:extLst>
                        <a:ext uri="{28A0092B-C50C-407E-A947-70E740481C1C}">
                          <a14:useLocalDpi xmlns:a14="http://schemas.microsoft.com/office/drawing/2010/main" val="0"/>
                        </a:ext>
                      </a:extLst>
                    </a:blip>
                    <a:stretch>
                      <a:fillRect/>
                    </a:stretch>
                  </pic:blipFill>
                  <pic:spPr>
                    <a:xfrm rot="5400000">
                      <a:off x="0" y="0"/>
                      <a:ext cx="6178345" cy="5354324"/>
                    </a:xfrm>
                    <a:prstGeom prst="rect">
                      <a:avLst/>
                    </a:prstGeom>
                  </pic:spPr>
                </pic:pic>
              </a:graphicData>
            </a:graphic>
          </wp:inline>
        </w:drawing>
      </w:r>
    </w:p>
    <w:p w14:paraId="1E255E45" w14:textId="77777777" w:rsidR="007B36EC" w:rsidRPr="001604BA" w:rsidRDefault="007B36EC" w:rsidP="00353D66">
      <w:pPr>
        <w:rPr>
          <w:rFonts w:cs="Times New Roman"/>
          <w:sz w:val="20"/>
          <w:szCs w:val="20"/>
        </w:rPr>
      </w:pPr>
    </w:p>
    <w:p w14:paraId="7877D049" w14:textId="77777777" w:rsidR="00C05704" w:rsidRPr="006D78A1" w:rsidRDefault="00C05704" w:rsidP="006D78A1">
      <w:pPr>
        <w:pStyle w:val="policynormal"/>
        <w:rPr>
          <w:rFonts w:asciiTheme="minorHAnsi" w:hAnsiTheme="minorHAnsi"/>
        </w:rPr>
      </w:pPr>
    </w:p>
    <w:sectPr w:rsidR="00C05704" w:rsidRPr="006D7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BF2"/>
    <w:multiLevelType w:val="hybridMultilevel"/>
    <w:tmpl w:val="8FB233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406706"/>
    <w:multiLevelType w:val="hybridMultilevel"/>
    <w:tmpl w:val="4A0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637"/>
    <w:multiLevelType w:val="multilevel"/>
    <w:tmpl w:val="D836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C3B81"/>
    <w:multiLevelType w:val="hybridMultilevel"/>
    <w:tmpl w:val="EFDA458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AD07F1"/>
    <w:multiLevelType w:val="multilevel"/>
    <w:tmpl w:val="D092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C7CC4"/>
    <w:multiLevelType w:val="hybridMultilevel"/>
    <w:tmpl w:val="66C4DEA4"/>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7337F2E"/>
    <w:multiLevelType w:val="multilevel"/>
    <w:tmpl w:val="B07C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DB43C7"/>
    <w:multiLevelType w:val="multilevel"/>
    <w:tmpl w:val="D37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2144B"/>
    <w:multiLevelType w:val="multilevel"/>
    <w:tmpl w:val="5502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817D4"/>
    <w:multiLevelType w:val="multilevel"/>
    <w:tmpl w:val="8C089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A552A"/>
    <w:multiLevelType w:val="multilevel"/>
    <w:tmpl w:val="DBB8DF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A164C2"/>
    <w:multiLevelType w:val="multilevel"/>
    <w:tmpl w:val="5562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62510"/>
    <w:multiLevelType w:val="multilevel"/>
    <w:tmpl w:val="111E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51D11"/>
    <w:multiLevelType w:val="multilevel"/>
    <w:tmpl w:val="A248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B1309E"/>
    <w:multiLevelType w:val="multilevel"/>
    <w:tmpl w:val="CDC4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D9712F"/>
    <w:multiLevelType w:val="multilevel"/>
    <w:tmpl w:val="DD3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C0FAB"/>
    <w:multiLevelType w:val="hybridMultilevel"/>
    <w:tmpl w:val="68029990"/>
    <w:lvl w:ilvl="0" w:tplc="A6CEB390">
      <w:start w:val="1"/>
      <w:numFmt w:val="decimal"/>
      <w:lvlText w:val="%1."/>
      <w:lvlJc w:val="left"/>
      <w:pPr>
        <w:ind w:left="377" w:hanging="221"/>
      </w:pPr>
      <w:rPr>
        <w:rFonts w:ascii="Arial" w:eastAsia="Arial" w:hAnsi="Arial" w:cs="Arial" w:hint="default"/>
        <w:color w:val="262626"/>
        <w:spacing w:val="-1"/>
        <w:w w:val="99"/>
        <w:sz w:val="20"/>
        <w:szCs w:val="20"/>
        <w:lang w:val="en-US" w:eastAsia="en-US" w:bidi="ar-SA"/>
      </w:rPr>
    </w:lvl>
    <w:lvl w:ilvl="1" w:tplc="3D1EF480">
      <w:start w:val="1"/>
      <w:numFmt w:val="decimal"/>
      <w:lvlText w:val="%2."/>
      <w:lvlJc w:val="left"/>
      <w:pPr>
        <w:ind w:left="513" w:hanging="179"/>
      </w:pPr>
      <w:rPr>
        <w:rFonts w:ascii="Arial" w:eastAsia="Arial" w:hAnsi="Arial" w:cs="Arial" w:hint="default"/>
        <w:color w:val="383838"/>
        <w:spacing w:val="-1"/>
        <w:w w:val="91"/>
        <w:sz w:val="17"/>
        <w:szCs w:val="17"/>
        <w:lang w:val="en-US" w:eastAsia="en-US" w:bidi="ar-SA"/>
      </w:rPr>
    </w:lvl>
    <w:lvl w:ilvl="2" w:tplc="58041AC8">
      <w:numFmt w:val="bullet"/>
      <w:lvlText w:val="•"/>
      <w:lvlJc w:val="left"/>
      <w:pPr>
        <w:ind w:left="1531" w:hanging="179"/>
      </w:pPr>
      <w:rPr>
        <w:rFonts w:hint="default"/>
        <w:lang w:val="en-US" w:eastAsia="en-US" w:bidi="ar-SA"/>
      </w:rPr>
    </w:lvl>
    <w:lvl w:ilvl="3" w:tplc="B3D2FAE2">
      <w:numFmt w:val="bullet"/>
      <w:lvlText w:val="•"/>
      <w:lvlJc w:val="left"/>
      <w:pPr>
        <w:ind w:left="2542" w:hanging="179"/>
      </w:pPr>
      <w:rPr>
        <w:rFonts w:hint="default"/>
        <w:lang w:val="en-US" w:eastAsia="en-US" w:bidi="ar-SA"/>
      </w:rPr>
    </w:lvl>
    <w:lvl w:ilvl="4" w:tplc="329CF3D6">
      <w:numFmt w:val="bullet"/>
      <w:lvlText w:val="•"/>
      <w:lvlJc w:val="left"/>
      <w:pPr>
        <w:ind w:left="3553" w:hanging="179"/>
      </w:pPr>
      <w:rPr>
        <w:rFonts w:hint="default"/>
        <w:lang w:val="en-US" w:eastAsia="en-US" w:bidi="ar-SA"/>
      </w:rPr>
    </w:lvl>
    <w:lvl w:ilvl="5" w:tplc="F6D4B2BC">
      <w:numFmt w:val="bullet"/>
      <w:lvlText w:val="•"/>
      <w:lvlJc w:val="left"/>
      <w:pPr>
        <w:ind w:left="4564" w:hanging="179"/>
      </w:pPr>
      <w:rPr>
        <w:rFonts w:hint="default"/>
        <w:lang w:val="en-US" w:eastAsia="en-US" w:bidi="ar-SA"/>
      </w:rPr>
    </w:lvl>
    <w:lvl w:ilvl="6" w:tplc="6A5A89BE">
      <w:numFmt w:val="bullet"/>
      <w:lvlText w:val="•"/>
      <w:lvlJc w:val="left"/>
      <w:pPr>
        <w:ind w:left="5575" w:hanging="179"/>
      </w:pPr>
      <w:rPr>
        <w:rFonts w:hint="default"/>
        <w:lang w:val="en-US" w:eastAsia="en-US" w:bidi="ar-SA"/>
      </w:rPr>
    </w:lvl>
    <w:lvl w:ilvl="7" w:tplc="B7CEDA36">
      <w:numFmt w:val="bullet"/>
      <w:lvlText w:val="•"/>
      <w:lvlJc w:val="left"/>
      <w:pPr>
        <w:ind w:left="6586" w:hanging="179"/>
      </w:pPr>
      <w:rPr>
        <w:rFonts w:hint="default"/>
        <w:lang w:val="en-US" w:eastAsia="en-US" w:bidi="ar-SA"/>
      </w:rPr>
    </w:lvl>
    <w:lvl w:ilvl="8" w:tplc="EAB25B34">
      <w:numFmt w:val="bullet"/>
      <w:lvlText w:val="•"/>
      <w:lvlJc w:val="left"/>
      <w:pPr>
        <w:ind w:left="7597" w:hanging="179"/>
      </w:pPr>
      <w:rPr>
        <w:rFonts w:hint="default"/>
        <w:lang w:val="en-US" w:eastAsia="en-US" w:bidi="ar-SA"/>
      </w:rPr>
    </w:lvl>
  </w:abstractNum>
  <w:num w:numId="1">
    <w:abstractNumId w:val="12"/>
  </w:num>
  <w:num w:numId="2">
    <w:abstractNumId w:val="1"/>
  </w:num>
  <w:num w:numId="3">
    <w:abstractNumId w:val="4"/>
  </w:num>
  <w:num w:numId="4">
    <w:abstractNumId w:val="13"/>
  </w:num>
  <w:num w:numId="5">
    <w:abstractNumId w:val="11"/>
  </w:num>
  <w:num w:numId="6">
    <w:abstractNumId w:val="15"/>
  </w:num>
  <w:num w:numId="7">
    <w:abstractNumId w:val="2"/>
  </w:num>
  <w:num w:numId="8">
    <w:abstractNumId w:val="8"/>
  </w:num>
  <w:num w:numId="9">
    <w:abstractNumId w:val="7"/>
  </w:num>
  <w:num w:numId="10">
    <w:abstractNumId w:val="14"/>
  </w:num>
  <w:num w:numId="11">
    <w:abstractNumId w:val="6"/>
  </w:num>
  <w:num w:numId="12">
    <w:abstractNumId w:val="9"/>
    <w:lvlOverride w:ilvl="0">
      <w:lvl w:ilvl="0">
        <w:numFmt w:val="decimal"/>
        <w:lvlText w:val="%1."/>
        <w:lvlJc w:val="left"/>
      </w:lvl>
    </w:lvlOverride>
  </w:num>
  <w:num w:numId="13">
    <w:abstractNumId w:val="1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4">
    <w:abstractNumId w:val="5"/>
  </w:num>
  <w:num w:numId="15">
    <w:abstractNumId w:val="3"/>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A1"/>
    <w:rsid w:val="00020470"/>
    <w:rsid w:val="00026D9E"/>
    <w:rsid w:val="00027519"/>
    <w:rsid w:val="000959E8"/>
    <w:rsid w:val="001069EF"/>
    <w:rsid w:val="00164CDF"/>
    <w:rsid w:val="0017612B"/>
    <w:rsid w:val="00191C47"/>
    <w:rsid w:val="00254138"/>
    <w:rsid w:val="00276A0F"/>
    <w:rsid w:val="00293F0B"/>
    <w:rsid w:val="00353D66"/>
    <w:rsid w:val="00372F81"/>
    <w:rsid w:val="003B6FCE"/>
    <w:rsid w:val="00407C1F"/>
    <w:rsid w:val="004306CD"/>
    <w:rsid w:val="00433D76"/>
    <w:rsid w:val="004F2C4B"/>
    <w:rsid w:val="00666C92"/>
    <w:rsid w:val="006D78A1"/>
    <w:rsid w:val="0072113A"/>
    <w:rsid w:val="007B36EC"/>
    <w:rsid w:val="00827F44"/>
    <w:rsid w:val="008908DC"/>
    <w:rsid w:val="00913744"/>
    <w:rsid w:val="009306B7"/>
    <w:rsid w:val="009A0EB6"/>
    <w:rsid w:val="009B3B26"/>
    <w:rsid w:val="009E0BA3"/>
    <w:rsid w:val="009E108A"/>
    <w:rsid w:val="009F3CAC"/>
    <w:rsid w:val="00A243A0"/>
    <w:rsid w:val="00A943C8"/>
    <w:rsid w:val="00AB0EEE"/>
    <w:rsid w:val="00B01892"/>
    <w:rsid w:val="00B034E8"/>
    <w:rsid w:val="00B2653D"/>
    <w:rsid w:val="00C0064A"/>
    <w:rsid w:val="00C03741"/>
    <w:rsid w:val="00C05704"/>
    <w:rsid w:val="00C33EA8"/>
    <w:rsid w:val="00CC11A8"/>
    <w:rsid w:val="00CC38D0"/>
    <w:rsid w:val="00CD5B8F"/>
    <w:rsid w:val="00D630B6"/>
    <w:rsid w:val="00E01732"/>
    <w:rsid w:val="00E85DF6"/>
    <w:rsid w:val="00F1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1731"/>
  <w15:docId w15:val="{E7502EC3-605F-43E5-9A29-D4A54FD8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4F2C4B"/>
    <w:pPr>
      <w:widowControl w:val="0"/>
      <w:autoSpaceDE w:val="0"/>
      <w:autoSpaceDN w:val="0"/>
      <w:spacing w:after="0" w:line="240" w:lineRule="auto"/>
      <w:ind w:left="125"/>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ormal">
    <w:name w:val="policy normal"/>
    <w:basedOn w:val="Normal"/>
    <w:rsid w:val="006D78A1"/>
    <w:pPr>
      <w:spacing w:after="0" w:line="240" w:lineRule="auto"/>
      <w:ind w:left="288" w:right="288"/>
    </w:pPr>
    <w:rPr>
      <w:rFonts w:ascii="TimesNewRomanPS" w:eastAsia="Times New Roman" w:hAnsi="TimesNewRomanPS" w:cs="Times New Roman"/>
      <w:sz w:val="20"/>
      <w:szCs w:val="20"/>
    </w:rPr>
  </w:style>
  <w:style w:type="paragraph" w:styleId="BalloonText">
    <w:name w:val="Balloon Text"/>
    <w:basedOn w:val="Normal"/>
    <w:link w:val="BalloonTextChar"/>
    <w:uiPriority w:val="99"/>
    <w:semiHidden/>
    <w:unhideWhenUsed/>
    <w:rsid w:val="006D7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A1"/>
    <w:rPr>
      <w:rFonts w:ascii="Tahoma" w:hAnsi="Tahoma" w:cs="Tahoma"/>
      <w:sz w:val="16"/>
      <w:szCs w:val="16"/>
    </w:rPr>
  </w:style>
  <w:style w:type="paragraph" w:styleId="NormalWeb">
    <w:name w:val="Normal (Web)"/>
    <w:basedOn w:val="Normal"/>
    <w:uiPriority w:val="99"/>
    <w:unhideWhenUsed/>
    <w:rsid w:val="00353D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353D66"/>
    <w:pPr>
      <w:spacing w:after="160" w:line="259" w:lineRule="auto"/>
      <w:ind w:left="720"/>
      <w:contextualSpacing/>
    </w:pPr>
  </w:style>
  <w:style w:type="paragraph" w:styleId="NoSpacing">
    <w:name w:val="No Spacing"/>
    <w:uiPriority w:val="1"/>
    <w:qFormat/>
    <w:rsid w:val="00B2653D"/>
    <w:pPr>
      <w:spacing w:after="0" w:line="240" w:lineRule="auto"/>
    </w:pPr>
  </w:style>
  <w:style w:type="paragraph" w:styleId="BodyText">
    <w:name w:val="Body Text"/>
    <w:basedOn w:val="Normal"/>
    <w:link w:val="BodyTextChar"/>
    <w:uiPriority w:val="1"/>
    <w:qFormat/>
    <w:rsid w:val="00276A0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276A0F"/>
    <w:rPr>
      <w:rFonts w:ascii="Arial" w:eastAsia="Arial" w:hAnsi="Arial" w:cs="Arial"/>
      <w:sz w:val="20"/>
      <w:szCs w:val="20"/>
    </w:rPr>
  </w:style>
  <w:style w:type="character" w:customStyle="1" w:styleId="Heading2Char">
    <w:name w:val="Heading 2 Char"/>
    <w:basedOn w:val="DefaultParagraphFont"/>
    <w:link w:val="Heading2"/>
    <w:uiPriority w:val="1"/>
    <w:rsid w:val="004F2C4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McNutt</dc:creator>
  <cp:lastModifiedBy>Scott McCorstin</cp:lastModifiedBy>
  <cp:revision>2</cp:revision>
  <cp:lastPrinted>2021-12-15T14:27:00Z</cp:lastPrinted>
  <dcterms:created xsi:type="dcterms:W3CDTF">2023-11-27T16:44:00Z</dcterms:created>
  <dcterms:modified xsi:type="dcterms:W3CDTF">2023-11-27T16:44:00Z</dcterms:modified>
</cp:coreProperties>
</file>